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3FE4" w14:textId="780E0CBF" w:rsidR="00C62E3C" w:rsidRPr="00375935" w:rsidRDefault="00332827" w:rsidP="00C62E3C">
      <w:pPr>
        <w:pStyle w:val="Title"/>
        <w:spacing w:line="360" w:lineRule="auto"/>
      </w:pPr>
      <w:r>
        <w:t>Centres Supplement</w:t>
      </w:r>
    </w:p>
    <w:p w14:paraId="49AB8218" w14:textId="2058AB99" w:rsidR="00C62E3C" w:rsidRPr="005427F6" w:rsidRDefault="001A7FCB" w:rsidP="00C62E3C">
      <w:pPr>
        <w:spacing w:line="360" w:lineRule="auto"/>
        <w:rPr>
          <w:b/>
          <w:bCs/>
          <w:sz w:val="32"/>
          <w:szCs w:val="32"/>
        </w:rPr>
      </w:pPr>
      <w:r>
        <w:rPr>
          <w:b/>
          <w:bCs/>
          <w:sz w:val="32"/>
          <w:szCs w:val="32"/>
        </w:rPr>
        <w:t>October</w:t>
      </w:r>
      <w:r w:rsidR="004E6DC0">
        <w:rPr>
          <w:b/>
          <w:bCs/>
          <w:sz w:val="32"/>
          <w:szCs w:val="32"/>
        </w:rPr>
        <w:t xml:space="preserve"> </w:t>
      </w:r>
      <w:r>
        <w:rPr>
          <w:b/>
          <w:bCs/>
          <w:sz w:val="32"/>
          <w:szCs w:val="32"/>
        </w:rPr>
        <w:t xml:space="preserve">2024 </w:t>
      </w:r>
      <w:r w:rsidR="004E6DC0">
        <w:rPr>
          <w:b/>
          <w:bCs/>
          <w:sz w:val="32"/>
          <w:szCs w:val="32"/>
        </w:rPr>
        <w:t>to</w:t>
      </w:r>
      <w:r>
        <w:rPr>
          <w:b/>
          <w:bCs/>
          <w:sz w:val="32"/>
          <w:szCs w:val="32"/>
        </w:rPr>
        <w:t xml:space="preserve"> March</w:t>
      </w:r>
      <w:r w:rsidR="00C62E3C" w:rsidRPr="005427F6">
        <w:rPr>
          <w:b/>
          <w:bCs/>
          <w:sz w:val="32"/>
          <w:szCs w:val="32"/>
        </w:rPr>
        <w:t xml:space="preserve"> 202</w:t>
      </w:r>
      <w:r w:rsidR="00571BF8">
        <w:rPr>
          <w:b/>
          <w:bCs/>
          <w:sz w:val="32"/>
          <w:szCs w:val="32"/>
        </w:rPr>
        <w:t>5</w:t>
      </w:r>
    </w:p>
    <w:p w14:paraId="2908DDF3" w14:textId="77777777" w:rsidR="00482330" w:rsidRDefault="00742F29" w:rsidP="00482330">
      <w:pPr>
        <w:pStyle w:val="BVLargeH2"/>
        <w:spacing w:line="360" w:lineRule="auto"/>
        <w:rPr>
          <w:lang w:val="en-US"/>
        </w:rPr>
      </w:pPr>
      <w:r w:rsidRPr="00742F29">
        <w:rPr>
          <w:lang w:val="en-US"/>
        </w:rPr>
        <w:t>Now available to view and book on your new Members area at blindveterans.org.uk/centrebreaks</w:t>
      </w:r>
    </w:p>
    <w:p w14:paraId="030A7A4F" w14:textId="720541E2" w:rsidR="00045CAC" w:rsidRDefault="00482330" w:rsidP="00DC3D78">
      <w:pPr>
        <w:rPr>
          <w:sz w:val="36"/>
          <w:szCs w:val="36"/>
          <w:lang w:val="en-US"/>
        </w:rPr>
      </w:pPr>
      <w:r>
        <w:rPr>
          <w:lang w:val="en-US"/>
        </w:rPr>
        <w:br w:type="page"/>
      </w:r>
    </w:p>
    <w:p w14:paraId="7458DDC9" w14:textId="41D229D9" w:rsidR="00627741" w:rsidRDefault="00627741" w:rsidP="00627741">
      <w:pPr>
        <w:pStyle w:val="Heading1"/>
        <w:rPr>
          <w:lang w:val="en-US"/>
        </w:rPr>
      </w:pPr>
      <w:r>
        <w:rPr>
          <w:lang w:val="en-US"/>
        </w:rPr>
        <w:lastRenderedPageBreak/>
        <w:t>Contents</w:t>
      </w:r>
    </w:p>
    <w:p w14:paraId="20178D76" w14:textId="2433DAAD" w:rsidR="00627741" w:rsidRDefault="00627741">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rPr>
          <w:sz w:val="36"/>
          <w:szCs w:val="36"/>
          <w:lang w:val="en-US"/>
        </w:rPr>
        <w:fldChar w:fldCharType="begin"/>
      </w:r>
      <w:r>
        <w:rPr>
          <w:sz w:val="36"/>
          <w:szCs w:val="36"/>
          <w:lang w:val="en-US"/>
        </w:rPr>
        <w:instrText xml:space="preserve"> TOC \o "1-1" \h \z \u </w:instrText>
      </w:r>
      <w:r>
        <w:rPr>
          <w:sz w:val="36"/>
          <w:szCs w:val="36"/>
          <w:lang w:val="en-US"/>
        </w:rPr>
        <w:fldChar w:fldCharType="separate"/>
      </w:r>
      <w:hyperlink w:anchor="_Toc171329327" w:history="1">
        <w:r w:rsidRPr="00D24F87">
          <w:rPr>
            <w:rStyle w:val="Hyperlink"/>
            <w:noProof/>
          </w:rPr>
          <w:t>Hello, and welcome to your Centres Supplement 2024</w:t>
        </w:r>
        <w:r>
          <w:rPr>
            <w:noProof/>
            <w:webHidden/>
          </w:rPr>
          <w:tab/>
        </w:r>
        <w:r>
          <w:rPr>
            <w:noProof/>
            <w:webHidden/>
          </w:rPr>
          <w:fldChar w:fldCharType="begin"/>
        </w:r>
        <w:r>
          <w:rPr>
            <w:noProof/>
            <w:webHidden/>
          </w:rPr>
          <w:instrText xml:space="preserve"> PAGEREF _Toc171329327 \h </w:instrText>
        </w:r>
        <w:r>
          <w:rPr>
            <w:noProof/>
            <w:webHidden/>
          </w:rPr>
        </w:r>
        <w:r>
          <w:rPr>
            <w:noProof/>
            <w:webHidden/>
          </w:rPr>
          <w:fldChar w:fldCharType="separate"/>
        </w:r>
        <w:r>
          <w:rPr>
            <w:noProof/>
            <w:webHidden/>
          </w:rPr>
          <w:t>3</w:t>
        </w:r>
        <w:r>
          <w:rPr>
            <w:noProof/>
            <w:webHidden/>
          </w:rPr>
          <w:fldChar w:fldCharType="end"/>
        </w:r>
      </w:hyperlink>
    </w:p>
    <w:p w14:paraId="429A9ABE" w14:textId="0910E842" w:rsidR="00627741"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1329328" w:history="1">
        <w:r w:rsidR="00627741" w:rsidRPr="00D24F87">
          <w:rPr>
            <w:rStyle w:val="Hyperlink"/>
            <w:noProof/>
          </w:rPr>
          <w:t>What’s available at the Centres?</w:t>
        </w:r>
        <w:r w:rsidR="00627741">
          <w:rPr>
            <w:noProof/>
            <w:webHidden/>
          </w:rPr>
          <w:tab/>
        </w:r>
        <w:r w:rsidR="00627741">
          <w:rPr>
            <w:noProof/>
            <w:webHidden/>
          </w:rPr>
          <w:fldChar w:fldCharType="begin"/>
        </w:r>
        <w:r w:rsidR="00627741">
          <w:rPr>
            <w:noProof/>
            <w:webHidden/>
          </w:rPr>
          <w:instrText xml:space="preserve"> PAGEREF _Toc171329328 \h </w:instrText>
        </w:r>
        <w:r w:rsidR="00627741">
          <w:rPr>
            <w:noProof/>
            <w:webHidden/>
          </w:rPr>
        </w:r>
        <w:r w:rsidR="00627741">
          <w:rPr>
            <w:noProof/>
            <w:webHidden/>
          </w:rPr>
          <w:fldChar w:fldCharType="separate"/>
        </w:r>
        <w:r w:rsidR="00627741">
          <w:rPr>
            <w:noProof/>
            <w:webHidden/>
          </w:rPr>
          <w:t>4</w:t>
        </w:r>
        <w:r w:rsidR="00627741">
          <w:rPr>
            <w:noProof/>
            <w:webHidden/>
          </w:rPr>
          <w:fldChar w:fldCharType="end"/>
        </w:r>
      </w:hyperlink>
    </w:p>
    <w:p w14:paraId="402F51AD" w14:textId="4D663FFA" w:rsidR="00627741"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1329329" w:history="1">
        <w:r w:rsidR="00627741" w:rsidRPr="00D24F87">
          <w:rPr>
            <w:rStyle w:val="Hyperlink"/>
            <w:noProof/>
          </w:rPr>
          <w:t>Our Llandudno Centre of Wellbeing</w:t>
        </w:r>
        <w:r w:rsidR="00627741">
          <w:rPr>
            <w:noProof/>
            <w:webHidden/>
          </w:rPr>
          <w:tab/>
        </w:r>
        <w:r w:rsidR="00627741">
          <w:rPr>
            <w:noProof/>
            <w:webHidden/>
          </w:rPr>
          <w:fldChar w:fldCharType="begin"/>
        </w:r>
        <w:r w:rsidR="00627741">
          <w:rPr>
            <w:noProof/>
            <w:webHidden/>
          </w:rPr>
          <w:instrText xml:space="preserve"> PAGEREF _Toc171329329 \h </w:instrText>
        </w:r>
        <w:r w:rsidR="00627741">
          <w:rPr>
            <w:noProof/>
            <w:webHidden/>
          </w:rPr>
        </w:r>
        <w:r w:rsidR="00627741">
          <w:rPr>
            <w:noProof/>
            <w:webHidden/>
          </w:rPr>
          <w:fldChar w:fldCharType="separate"/>
        </w:r>
        <w:r w:rsidR="00627741">
          <w:rPr>
            <w:noProof/>
            <w:webHidden/>
          </w:rPr>
          <w:t>5</w:t>
        </w:r>
        <w:r w:rsidR="00627741">
          <w:rPr>
            <w:noProof/>
            <w:webHidden/>
          </w:rPr>
          <w:fldChar w:fldCharType="end"/>
        </w:r>
      </w:hyperlink>
    </w:p>
    <w:p w14:paraId="725D2DD7" w14:textId="081111D2" w:rsidR="00627741"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1329330" w:history="1">
        <w:r w:rsidR="00627741" w:rsidRPr="00D24F87">
          <w:rPr>
            <w:rStyle w:val="Hyperlink"/>
            <w:noProof/>
            <w:lang w:val="en-US"/>
          </w:rPr>
          <w:t>Llandudno Activity Weeks</w:t>
        </w:r>
        <w:r w:rsidR="00627741">
          <w:rPr>
            <w:noProof/>
            <w:webHidden/>
          </w:rPr>
          <w:tab/>
        </w:r>
        <w:r w:rsidR="00627741">
          <w:rPr>
            <w:noProof/>
            <w:webHidden/>
          </w:rPr>
          <w:fldChar w:fldCharType="begin"/>
        </w:r>
        <w:r w:rsidR="00627741">
          <w:rPr>
            <w:noProof/>
            <w:webHidden/>
          </w:rPr>
          <w:instrText xml:space="preserve"> PAGEREF _Toc171329330 \h </w:instrText>
        </w:r>
        <w:r w:rsidR="00627741">
          <w:rPr>
            <w:noProof/>
            <w:webHidden/>
          </w:rPr>
        </w:r>
        <w:r w:rsidR="00627741">
          <w:rPr>
            <w:noProof/>
            <w:webHidden/>
          </w:rPr>
          <w:fldChar w:fldCharType="separate"/>
        </w:r>
        <w:r w:rsidR="00627741">
          <w:rPr>
            <w:noProof/>
            <w:webHidden/>
          </w:rPr>
          <w:t>8</w:t>
        </w:r>
        <w:r w:rsidR="00627741">
          <w:rPr>
            <w:noProof/>
            <w:webHidden/>
          </w:rPr>
          <w:fldChar w:fldCharType="end"/>
        </w:r>
      </w:hyperlink>
    </w:p>
    <w:p w14:paraId="7BB482B2" w14:textId="57A9C442" w:rsidR="00627741"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1329331" w:history="1">
        <w:r w:rsidR="00627741" w:rsidRPr="00D24F87">
          <w:rPr>
            <w:rStyle w:val="Hyperlink"/>
            <w:noProof/>
          </w:rPr>
          <w:t>Our Rustington Centre of Wellbeing</w:t>
        </w:r>
        <w:r w:rsidR="00627741">
          <w:rPr>
            <w:noProof/>
            <w:webHidden/>
          </w:rPr>
          <w:tab/>
        </w:r>
        <w:r w:rsidR="00627741">
          <w:rPr>
            <w:noProof/>
            <w:webHidden/>
          </w:rPr>
          <w:fldChar w:fldCharType="begin"/>
        </w:r>
        <w:r w:rsidR="00627741">
          <w:rPr>
            <w:noProof/>
            <w:webHidden/>
          </w:rPr>
          <w:instrText xml:space="preserve"> PAGEREF _Toc171329331 \h </w:instrText>
        </w:r>
        <w:r w:rsidR="00627741">
          <w:rPr>
            <w:noProof/>
            <w:webHidden/>
          </w:rPr>
        </w:r>
        <w:r w:rsidR="00627741">
          <w:rPr>
            <w:noProof/>
            <w:webHidden/>
          </w:rPr>
          <w:fldChar w:fldCharType="separate"/>
        </w:r>
        <w:r w:rsidR="00627741">
          <w:rPr>
            <w:noProof/>
            <w:webHidden/>
          </w:rPr>
          <w:t>9</w:t>
        </w:r>
        <w:r w:rsidR="00627741">
          <w:rPr>
            <w:noProof/>
            <w:webHidden/>
          </w:rPr>
          <w:fldChar w:fldCharType="end"/>
        </w:r>
      </w:hyperlink>
    </w:p>
    <w:p w14:paraId="5706CE97" w14:textId="352D416E" w:rsidR="00627741"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1329332" w:history="1">
        <w:r w:rsidR="00627741" w:rsidRPr="00D24F87">
          <w:rPr>
            <w:rStyle w:val="Hyperlink"/>
            <w:noProof/>
            <w:lang w:val="en-US"/>
          </w:rPr>
          <w:t>Rustington Activity Weeks</w:t>
        </w:r>
        <w:r w:rsidR="00627741">
          <w:rPr>
            <w:noProof/>
            <w:webHidden/>
          </w:rPr>
          <w:tab/>
        </w:r>
        <w:r w:rsidR="00627741">
          <w:rPr>
            <w:noProof/>
            <w:webHidden/>
          </w:rPr>
          <w:fldChar w:fldCharType="begin"/>
        </w:r>
        <w:r w:rsidR="00627741">
          <w:rPr>
            <w:noProof/>
            <w:webHidden/>
          </w:rPr>
          <w:instrText xml:space="preserve"> PAGEREF _Toc171329332 \h </w:instrText>
        </w:r>
        <w:r w:rsidR="00627741">
          <w:rPr>
            <w:noProof/>
            <w:webHidden/>
          </w:rPr>
        </w:r>
        <w:r w:rsidR="00627741">
          <w:rPr>
            <w:noProof/>
            <w:webHidden/>
          </w:rPr>
          <w:fldChar w:fldCharType="separate"/>
        </w:r>
        <w:r w:rsidR="00627741">
          <w:rPr>
            <w:noProof/>
            <w:webHidden/>
          </w:rPr>
          <w:t>12</w:t>
        </w:r>
        <w:r w:rsidR="00627741">
          <w:rPr>
            <w:noProof/>
            <w:webHidden/>
          </w:rPr>
          <w:fldChar w:fldCharType="end"/>
        </w:r>
      </w:hyperlink>
    </w:p>
    <w:p w14:paraId="1D49891B" w14:textId="3B304E4C" w:rsidR="00045CAC" w:rsidRPr="00045CAC" w:rsidRDefault="00627741" w:rsidP="00DC3D78">
      <w:pPr>
        <w:rPr>
          <w:sz w:val="36"/>
          <w:szCs w:val="36"/>
          <w:lang w:val="en-US"/>
        </w:rPr>
      </w:pPr>
      <w:r>
        <w:rPr>
          <w:sz w:val="36"/>
          <w:szCs w:val="36"/>
          <w:lang w:val="en-US"/>
        </w:rPr>
        <w:fldChar w:fldCharType="end"/>
      </w:r>
    </w:p>
    <w:p w14:paraId="249C756E" w14:textId="77777777" w:rsidR="004C1492" w:rsidRPr="004C1492" w:rsidRDefault="004C1492" w:rsidP="004C1492"/>
    <w:p w14:paraId="3CF53387" w14:textId="47C8AE5C" w:rsidR="00A30A61" w:rsidRPr="00A30A61" w:rsidRDefault="00A30A61" w:rsidP="00A30A61"/>
    <w:p w14:paraId="60167EC1" w14:textId="77777777" w:rsidR="00162153" w:rsidRDefault="00162153">
      <w:pPr>
        <w:rPr>
          <w:b/>
          <w:sz w:val="36"/>
          <w:szCs w:val="36"/>
        </w:rPr>
      </w:pPr>
      <w:bookmarkStart w:id="0" w:name="_Toc156832004"/>
      <w:r>
        <w:br w:type="page"/>
      </w:r>
    </w:p>
    <w:p w14:paraId="165A36CF" w14:textId="77777777" w:rsidR="00BF472F" w:rsidRDefault="00BF472F" w:rsidP="008F5C04">
      <w:pPr>
        <w:pStyle w:val="Heading1"/>
      </w:pPr>
      <w:bookmarkStart w:id="1" w:name="_Toc160005859"/>
      <w:bookmarkStart w:id="2" w:name="_Toc171329169"/>
      <w:bookmarkStart w:id="3" w:name="_Toc171329327"/>
      <w:bookmarkEnd w:id="0"/>
      <w:r w:rsidRPr="00BF472F">
        <w:lastRenderedPageBreak/>
        <w:t>Hello, and welcome to your Centres Supplement 2024</w:t>
      </w:r>
      <w:bookmarkEnd w:id="1"/>
      <w:bookmarkEnd w:id="2"/>
      <w:bookmarkEnd w:id="3"/>
    </w:p>
    <w:p w14:paraId="5580BEB7" w14:textId="77777777" w:rsidR="0093718F" w:rsidRPr="0093718F" w:rsidRDefault="0093718F" w:rsidP="0093718F">
      <w:pPr>
        <w:rPr>
          <w:lang w:val="en-US"/>
        </w:rPr>
      </w:pPr>
      <w:r w:rsidRPr="0093718F">
        <w:rPr>
          <w:lang w:val="en-US"/>
        </w:rPr>
        <w:t xml:space="preserve">We are delighted to be able to present you with a full programme of activities on offer at the centres for the period between October 2024 to March 2025. </w:t>
      </w:r>
    </w:p>
    <w:p w14:paraId="47214B92" w14:textId="77777777" w:rsidR="0093718F" w:rsidRPr="0093718F" w:rsidRDefault="0093718F" w:rsidP="0093718F">
      <w:pPr>
        <w:rPr>
          <w:lang w:val="en-US"/>
        </w:rPr>
      </w:pPr>
    </w:p>
    <w:p w14:paraId="635CF8C1" w14:textId="77777777" w:rsidR="0093718F" w:rsidRPr="0093718F" w:rsidRDefault="0093718F" w:rsidP="0093718F">
      <w:pPr>
        <w:rPr>
          <w:lang w:val="en-US"/>
        </w:rPr>
      </w:pPr>
      <w:r w:rsidRPr="0093718F">
        <w:rPr>
          <w:lang w:val="en-US"/>
        </w:rPr>
        <w:t>This offer has been put together following feedback from many of you. It includes everything from entertainment to hobbies to adventure, and it’s accessible to all regardless of your age, ability or needs.  </w:t>
      </w:r>
    </w:p>
    <w:p w14:paraId="00BFE05B" w14:textId="77777777" w:rsidR="0093718F" w:rsidRPr="0093718F" w:rsidRDefault="0093718F" w:rsidP="0093718F">
      <w:pPr>
        <w:rPr>
          <w:lang w:val="en-US"/>
        </w:rPr>
      </w:pPr>
    </w:p>
    <w:p w14:paraId="5C0EA72C" w14:textId="77777777" w:rsidR="0093718F" w:rsidRPr="0093718F" w:rsidRDefault="0093718F" w:rsidP="0093718F">
      <w:pPr>
        <w:rPr>
          <w:lang w:val="en-US"/>
        </w:rPr>
      </w:pPr>
      <w:r w:rsidRPr="0093718F">
        <w:rPr>
          <w:lang w:val="en-US"/>
        </w:rPr>
        <w:t>We’d love to hear how you get on with these activities, so please do let us know during your stay.</w:t>
      </w:r>
    </w:p>
    <w:p w14:paraId="393031F5" w14:textId="77777777" w:rsidR="0093718F" w:rsidRPr="0093718F" w:rsidRDefault="0093718F" w:rsidP="0093718F">
      <w:pPr>
        <w:rPr>
          <w:lang w:val="en-US"/>
        </w:rPr>
      </w:pPr>
      <w:r w:rsidRPr="0093718F">
        <w:rPr>
          <w:lang w:val="en-US"/>
        </w:rPr>
        <w:t>Of course, one of the biggest advantages of staying at our centres is having the chance to meet other veterans and rekindle that sense of camaraderie so unique to the Armed Forces.</w:t>
      </w:r>
    </w:p>
    <w:p w14:paraId="08F94352" w14:textId="77777777" w:rsidR="0093718F" w:rsidRPr="0093718F" w:rsidRDefault="0093718F" w:rsidP="0093718F">
      <w:pPr>
        <w:rPr>
          <w:lang w:val="en-US"/>
        </w:rPr>
      </w:pPr>
    </w:p>
    <w:p w14:paraId="5D9866EC" w14:textId="77777777" w:rsidR="0093718F" w:rsidRPr="0093718F" w:rsidRDefault="0093718F" w:rsidP="0093718F">
      <w:pPr>
        <w:rPr>
          <w:lang w:val="en-US"/>
        </w:rPr>
      </w:pPr>
      <w:r w:rsidRPr="0093718F">
        <w:rPr>
          <w:lang w:val="en-US"/>
        </w:rPr>
        <w:t>So come and spend some time at our ‘home from home’, and we will do everything we can to ensure your holiday by the sea is truly one to remember.  </w:t>
      </w:r>
    </w:p>
    <w:p w14:paraId="3AB1462C" w14:textId="77777777" w:rsidR="0093718F" w:rsidRPr="0093718F" w:rsidRDefault="0093718F" w:rsidP="0093718F">
      <w:pPr>
        <w:rPr>
          <w:lang w:val="en-US"/>
        </w:rPr>
      </w:pPr>
    </w:p>
    <w:p w14:paraId="3DDDE90A" w14:textId="77777777" w:rsidR="0093718F" w:rsidRPr="0093718F" w:rsidRDefault="0093718F" w:rsidP="0093718F">
      <w:pPr>
        <w:rPr>
          <w:lang w:val="en-US"/>
        </w:rPr>
      </w:pPr>
      <w:r w:rsidRPr="0093718F">
        <w:rPr>
          <w:lang w:val="en-US"/>
        </w:rPr>
        <w:t>We look forward to welcoming you,</w:t>
      </w:r>
    </w:p>
    <w:p w14:paraId="27750A86" w14:textId="0542036C" w:rsidR="00CE329A" w:rsidRDefault="0093718F" w:rsidP="0093718F">
      <w:pPr>
        <w:rPr>
          <w:lang w:val="en-US"/>
        </w:rPr>
      </w:pPr>
      <w:r w:rsidRPr="0093718F">
        <w:rPr>
          <w:lang w:val="en-US"/>
        </w:rPr>
        <w:t>Kathy and Lesley, Heads of centre in Llandudno and Rustington</w:t>
      </w:r>
      <w:r w:rsidR="00CE329A">
        <w:rPr>
          <w:lang w:val="en-US"/>
        </w:rPr>
        <w:br w:type="page"/>
      </w:r>
    </w:p>
    <w:p w14:paraId="1FB2C173" w14:textId="77777777" w:rsidR="00CE329A" w:rsidRDefault="00CE329A" w:rsidP="00CE329A">
      <w:pPr>
        <w:pStyle w:val="Heading1"/>
      </w:pPr>
      <w:bookmarkStart w:id="4" w:name="_Toc160005860"/>
      <w:bookmarkStart w:id="5" w:name="_Toc171329170"/>
      <w:bookmarkStart w:id="6" w:name="_Toc171329328"/>
      <w:r w:rsidRPr="00CE329A">
        <w:lastRenderedPageBreak/>
        <w:t>What’s available at the Centres?</w:t>
      </w:r>
      <w:bookmarkEnd w:id="4"/>
      <w:bookmarkEnd w:id="5"/>
      <w:bookmarkEnd w:id="6"/>
    </w:p>
    <w:p w14:paraId="0CE2F42C" w14:textId="77777777" w:rsidR="00850A5E" w:rsidRDefault="00850A5E" w:rsidP="00850A5E">
      <w:pPr>
        <w:pStyle w:val="Heading2"/>
      </w:pPr>
      <w:r w:rsidRPr="00850A5E">
        <w:t>Holiday Weeks </w:t>
      </w:r>
    </w:p>
    <w:p w14:paraId="75BE2CD7" w14:textId="77777777" w:rsidR="005D4CD2" w:rsidRDefault="005D4CD2" w:rsidP="00C403F2">
      <w:r>
        <w:t xml:space="preserve">Unwind and relax on holiday at our centres in Llandudno and Rustington. Get outdoors, explore, eat great food, and enjoy fantastic trips and entertainment. Selected holiday dates throughout the year will be themed around particular pastimes, hobbies, special interests and occasions. </w:t>
      </w:r>
    </w:p>
    <w:p w14:paraId="3C5ED64E" w14:textId="77777777" w:rsidR="00C403F2" w:rsidRDefault="005D4CD2" w:rsidP="00C403F2">
      <w:r>
        <w:t xml:space="preserve">You are welcome to book onto any holiday week - whether or not you want to join in with the trips and entertainment is entirely up to you. Please refer to our calendar on pages five and nine. </w:t>
      </w:r>
    </w:p>
    <w:p w14:paraId="2361A099" w14:textId="09271BB6" w:rsidR="00842319" w:rsidRDefault="00842319" w:rsidP="005D4CD2">
      <w:pPr>
        <w:pStyle w:val="Heading2"/>
      </w:pPr>
      <w:r w:rsidRPr="00842319">
        <w:t>Activity Weeks</w:t>
      </w:r>
    </w:p>
    <w:p w14:paraId="1FCFE186" w14:textId="62AD7B2F" w:rsidR="00842319" w:rsidRPr="00842319" w:rsidRDefault="009233AF" w:rsidP="00842319">
      <w:pPr>
        <w:rPr>
          <w:lang w:val="en-US"/>
        </w:rPr>
      </w:pPr>
      <w:r w:rsidRPr="009233AF">
        <w:rPr>
          <w:lang w:val="en-US"/>
        </w:rPr>
        <w:t>Our activity weeks are adventurous fun-filled weeks. There couldn’t be greater proof that sight loss doesn’t have to limit your horizons! Bookings for activity weeks are limited to Members only. To prioritise safety, we keep numbers to a minimum. If there is significant demand for places, the centre may be able to re-run the week later in the year for those who missed out the first-time round. </w:t>
      </w:r>
      <w:r w:rsidR="00842319" w:rsidRPr="00842319">
        <w:rPr>
          <w:lang w:val="en-US"/>
        </w:rPr>
        <w:t> </w:t>
      </w:r>
    </w:p>
    <w:p w14:paraId="5975C14D" w14:textId="2F1115B4" w:rsidR="00277FE0" w:rsidRDefault="00277FE0" w:rsidP="00277FE0">
      <w:pPr>
        <w:pStyle w:val="Heading2"/>
      </w:pPr>
      <w:r w:rsidRPr="00277FE0">
        <w:t>Assessed need</w:t>
      </w:r>
      <w:r w:rsidR="00930B5A">
        <w:t>/intervention</w:t>
      </w:r>
    </w:p>
    <w:p w14:paraId="22EC3289" w14:textId="3398078D" w:rsidR="0090743B" w:rsidRDefault="000F5932" w:rsidP="0090743B">
      <w:pPr>
        <w:rPr>
          <w:lang w:val="en-US"/>
        </w:rPr>
      </w:pPr>
      <w:r w:rsidRPr="000F5932">
        <w:rPr>
          <w:lang w:val="en-US"/>
        </w:rPr>
        <w:t>The centres are able to offer one to one or group rehabilitation based on your needs. Examples of these are low vision assessments, mobility, sleep, emotional or physical wellbeing, fitness and much more. Talk to your community team and determine the best place for that rehabilitation to take place, whether it is in your home in a familiar environment, online if appropriate or in a centre. </w:t>
      </w:r>
      <w:r w:rsidR="0090743B" w:rsidRPr="0090743B">
        <w:rPr>
          <w:lang w:val="en-US"/>
        </w:rPr>
        <w:t> </w:t>
      </w:r>
    </w:p>
    <w:p w14:paraId="6FD9009C" w14:textId="77777777" w:rsidR="0096373C" w:rsidRDefault="0096373C" w:rsidP="0096373C">
      <w:pPr>
        <w:pStyle w:val="Heading2"/>
      </w:pPr>
      <w:r w:rsidRPr="0096373C">
        <w:t>The cost of your stay</w:t>
      </w:r>
    </w:p>
    <w:p w14:paraId="55155C0E" w14:textId="77777777" w:rsidR="00813E62" w:rsidRPr="00813E62" w:rsidRDefault="00813E62" w:rsidP="00813E62">
      <w:pPr>
        <w:rPr>
          <w:lang w:val="en-US"/>
        </w:rPr>
      </w:pPr>
      <w:r w:rsidRPr="00813E62">
        <w:rPr>
          <w:lang w:val="en-US"/>
        </w:rPr>
        <w:t xml:space="preserve">Our costs vary depending on whether you need care and if you lost your sight as a result of your service. Please note, Blind Veterans UK has a comprehensive grants policy, so should you feel that cost is a barrier to you coming to stay please do speak to your community team. All trips and activities are included in your holiday costs. If there's an opportunity to enjoy a visit to the theatre, we will contact you in advance to gauge your interest and request that the cost of the ticket is covered on arrival. </w:t>
      </w:r>
    </w:p>
    <w:p w14:paraId="2B20C103" w14:textId="42BFD9DA" w:rsidR="00777398" w:rsidRPr="00777398" w:rsidRDefault="00777398" w:rsidP="00777398">
      <w:pPr>
        <w:rPr>
          <w:lang w:val="en-US"/>
        </w:rPr>
      </w:pPr>
      <w:r w:rsidRPr="00777398">
        <w:rPr>
          <w:lang w:val="en-US"/>
        </w:rPr>
        <w:t xml:space="preserve"> </w:t>
      </w:r>
    </w:p>
    <w:p w14:paraId="74EE0C8B" w14:textId="5EC44891" w:rsidR="00075AAB" w:rsidRDefault="0096373C" w:rsidP="0096373C">
      <w:pPr>
        <w:rPr>
          <w:lang w:val="en-US"/>
        </w:rPr>
      </w:pPr>
      <w:r w:rsidRPr="0096373C">
        <w:rPr>
          <w:lang w:val="en-US"/>
        </w:rPr>
        <w:t xml:space="preserve"> </w:t>
      </w:r>
    </w:p>
    <w:p w14:paraId="57A0708F" w14:textId="77777777" w:rsidR="00075AAB" w:rsidRDefault="00075AAB">
      <w:pPr>
        <w:rPr>
          <w:lang w:val="en-US"/>
        </w:rPr>
      </w:pPr>
      <w:r>
        <w:rPr>
          <w:lang w:val="en-US"/>
        </w:rPr>
        <w:br w:type="page"/>
      </w:r>
    </w:p>
    <w:p w14:paraId="15C9E8D1" w14:textId="77777777" w:rsidR="00075AAB" w:rsidRDefault="00075AAB" w:rsidP="00075AAB">
      <w:pPr>
        <w:pStyle w:val="Heading1"/>
      </w:pPr>
      <w:bookmarkStart w:id="7" w:name="_Toc160005861"/>
      <w:bookmarkStart w:id="8" w:name="_Toc171329171"/>
      <w:bookmarkStart w:id="9" w:name="_Toc171329329"/>
      <w:r w:rsidRPr="00075AAB">
        <w:lastRenderedPageBreak/>
        <w:t>Our Llandudno Centre of Wellbeing</w:t>
      </w:r>
      <w:bookmarkEnd w:id="7"/>
      <w:bookmarkEnd w:id="8"/>
      <w:bookmarkEnd w:id="9"/>
    </w:p>
    <w:p w14:paraId="40CE7BDE" w14:textId="3A05F9D3" w:rsidR="00DC724D" w:rsidRPr="00DC724D" w:rsidRDefault="00DC724D" w:rsidP="00DC724D">
      <w:pPr>
        <w:rPr>
          <w:lang w:val="en-US"/>
        </w:rPr>
      </w:pPr>
      <w:r w:rsidRPr="00DC724D">
        <w:rPr>
          <w:lang w:val="en-US"/>
        </w:rPr>
        <w:t xml:space="preserve">Whether you want to relax on a seaside break, immerse yourself on a themed holiday or embrace your sense of adventure on an activity week, the centre offers something for everyone. </w:t>
      </w:r>
    </w:p>
    <w:p w14:paraId="6B75C3C0" w14:textId="3F7E6EF3" w:rsidR="00DC724D" w:rsidRPr="00DC724D" w:rsidRDefault="00DC724D" w:rsidP="00DC724D">
      <w:pPr>
        <w:rPr>
          <w:lang w:val="en-US"/>
        </w:rPr>
      </w:pPr>
      <w:r w:rsidRPr="00DC724D">
        <w:rPr>
          <w:lang w:val="en-US"/>
        </w:rPr>
        <w:t>As a specialist centre for people with visual impairment, holidays at the Llandudno centre are designed for those with all levels of sight loss. There’s so much to do in the centre, in the vibrant seaside town of Llandudno and further afield across North Wales.</w:t>
      </w:r>
    </w:p>
    <w:p w14:paraId="2070AC8A" w14:textId="2FCAB31A" w:rsidR="00C20704" w:rsidRDefault="00DC724D" w:rsidP="00DC724D">
      <w:pPr>
        <w:rPr>
          <w:lang w:val="en-US"/>
        </w:rPr>
      </w:pPr>
      <w:r w:rsidRPr="00DC724D">
        <w:rPr>
          <w:lang w:val="en-US"/>
        </w:rPr>
        <w:t>Following a temporary closure period due to building works, we expect to be full operational again from 2 September 2024.</w:t>
      </w:r>
    </w:p>
    <w:p w14:paraId="0E45C6AA" w14:textId="77777777" w:rsidR="00C20704" w:rsidRDefault="00C20704">
      <w:pPr>
        <w:rPr>
          <w:lang w:val="en-US"/>
        </w:rPr>
      </w:pPr>
      <w:r>
        <w:rPr>
          <w:lang w:val="en-US"/>
        </w:rPr>
        <w:br w:type="page"/>
      </w:r>
    </w:p>
    <w:p w14:paraId="4C218F6F" w14:textId="50D83B22" w:rsidR="005D30F8" w:rsidRDefault="009042E3" w:rsidP="005D30F8">
      <w:pPr>
        <w:pStyle w:val="Heading2"/>
      </w:pPr>
      <w:r>
        <w:lastRenderedPageBreak/>
        <w:t>October</w:t>
      </w:r>
      <w:r w:rsidR="005D30F8" w:rsidRPr="005D30F8">
        <w:t xml:space="preserve"> 2024</w:t>
      </w:r>
    </w:p>
    <w:p w14:paraId="1CA924D8" w14:textId="06C6FE7F" w:rsidR="00C678BA" w:rsidRPr="004D6935" w:rsidRDefault="00F278AA" w:rsidP="005A034E">
      <w:pPr>
        <w:pStyle w:val="ListParagraph"/>
        <w:numPr>
          <w:ilvl w:val="0"/>
          <w:numId w:val="14"/>
        </w:numPr>
        <w:spacing w:after="0" w:line="360" w:lineRule="auto"/>
        <w:rPr>
          <w:lang w:val="en-US"/>
        </w:rPr>
      </w:pPr>
      <w:r>
        <w:rPr>
          <w:lang w:val="en-US"/>
        </w:rPr>
        <w:t>6</w:t>
      </w:r>
      <w:r w:rsidR="009042E3" w:rsidRPr="009042E3">
        <w:rPr>
          <w:lang w:val="en-US"/>
        </w:rPr>
        <w:t xml:space="preserve"> – 1</w:t>
      </w:r>
      <w:r>
        <w:rPr>
          <w:lang w:val="en-US"/>
        </w:rPr>
        <w:t>2</w:t>
      </w:r>
      <w:r w:rsidR="009042E3" w:rsidRPr="009042E3">
        <w:rPr>
          <w:lang w:val="en-US"/>
        </w:rPr>
        <w:t xml:space="preserve"> October</w:t>
      </w:r>
      <w:r w:rsidR="00C678BA" w:rsidRPr="004D6935">
        <w:rPr>
          <w:lang w:val="en-US"/>
        </w:rPr>
        <w:t xml:space="preserve">: Holiday week </w:t>
      </w:r>
    </w:p>
    <w:p w14:paraId="1FF721FA" w14:textId="78AD354E" w:rsidR="00C678BA" w:rsidRDefault="009042E3" w:rsidP="009042E3">
      <w:pPr>
        <w:spacing w:after="0" w:line="360" w:lineRule="auto"/>
        <w:ind w:left="720"/>
        <w:rPr>
          <w:lang w:val="en-US"/>
        </w:rPr>
      </w:pPr>
      <w:r>
        <w:rPr>
          <w:lang w:val="en-US"/>
        </w:rPr>
        <w:t>Activity week</w:t>
      </w:r>
      <w:r w:rsidR="00C678BA" w:rsidRPr="00C678BA">
        <w:rPr>
          <w:lang w:val="en-US"/>
        </w:rPr>
        <w:t>: F</w:t>
      </w:r>
      <w:r w:rsidR="00DB7219">
        <w:rPr>
          <w:lang w:val="en-US"/>
        </w:rPr>
        <w:t>ishing</w:t>
      </w:r>
    </w:p>
    <w:p w14:paraId="031C7B28" w14:textId="455F1093" w:rsidR="0051732C" w:rsidRPr="00D4320B" w:rsidRDefault="00DB7219" w:rsidP="00D4320B">
      <w:pPr>
        <w:pStyle w:val="ListParagraph"/>
        <w:numPr>
          <w:ilvl w:val="0"/>
          <w:numId w:val="14"/>
        </w:numPr>
        <w:spacing w:line="360" w:lineRule="auto"/>
        <w:rPr>
          <w:lang w:val="en-US"/>
        </w:rPr>
      </w:pPr>
      <w:r w:rsidRPr="00D4320B">
        <w:rPr>
          <w:lang w:val="en-US"/>
        </w:rPr>
        <w:t>1</w:t>
      </w:r>
      <w:r w:rsidR="00F278AA">
        <w:rPr>
          <w:lang w:val="en-US"/>
        </w:rPr>
        <w:t>3</w:t>
      </w:r>
      <w:r w:rsidRPr="00D4320B">
        <w:rPr>
          <w:lang w:val="en-US"/>
        </w:rPr>
        <w:t xml:space="preserve"> – </w:t>
      </w:r>
      <w:r w:rsidR="00F278AA">
        <w:rPr>
          <w:lang w:val="en-US"/>
        </w:rPr>
        <w:t>19</w:t>
      </w:r>
      <w:r w:rsidRPr="00D4320B">
        <w:rPr>
          <w:lang w:val="en-US"/>
        </w:rPr>
        <w:t xml:space="preserve"> October</w:t>
      </w:r>
      <w:r w:rsidR="00C678BA" w:rsidRPr="00D4320B">
        <w:rPr>
          <w:lang w:val="en-US"/>
        </w:rPr>
        <w:t xml:space="preserve">: </w:t>
      </w:r>
      <w:r w:rsidR="000C68C3" w:rsidRPr="00D4320B">
        <w:rPr>
          <w:lang w:val="en-US"/>
        </w:rPr>
        <w:t>Themed h</w:t>
      </w:r>
      <w:r w:rsidR="00C678BA" w:rsidRPr="00D4320B">
        <w:rPr>
          <w:lang w:val="en-US"/>
        </w:rPr>
        <w:t>oliday week</w:t>
      </w:r>
      <w:r w:rsidR="0051732C" w:rsidRPr="00D4320B">
        <w:rPr>
          <w:lang w:val="en-US"/>
        </w:rPr>
        <w:t>: Through the decades</w:t>
      </w:r>
    </w:p>
    <w:p w14:paraId="1ADF15AE" w14:textId="04C6CF35" w:rsidR="00C678BA" w:rsidRDefault="00F278AA" w:rsidP="005A034E">
      <w:pPr>
        <w:pStyle w:val="ListParagraph"/>
        <w:numPr>
          <w:ilvl w:val="0"/>
          <w:numId w:val="14"/>
        </w:numPr>
        <w:spacing w:line="360" w:lineRule="auto"/>
        <w:rPr>
          <w:lang w:val="en-US"/>
        </w:rPr>
      </w:pPr>
      <w:r>
        <w:rPr>
          <w:lang w:val="en-US"/>
        </w:rPr>
        <w:t>20</w:t>
      </w:r>
      <w:r w:rsidR="00D4320B" w:rsidRPr="00D4320B">
        <w:rPr>
          <w:lang w:val="en-US"/>
        </w:rPr>
        <w:t xml:space="preserve"> – 2</w:t>
      </w:r>
      <w:r>
        <w:rPr>
          <w:lang w:val="en-US"/>
        </w:rPr>
        <w:t>6</w:t>
      </w:r>
      <w:r w:rsidR="00D4320B" w:rsidRPr="00D4320B">
        <w:rPr>
          <w:lang w:val="en-US"/>
        </w:rPr>
        <w:t xml:space="preserve"> October</w:t>
      </w:r>
      <w:r w:rsidR="00D4320B">
        <w:rPr>
          <w:lang w:val="en-US"/>
        </w:rPr>
        <w:t xml:space="preserve">: </w:t>
      </w:r>
      <w:r w:rsidR="00E47854" w:rsidRPr="00D4320B">
        <w:rPr>
          <w:lang w:val="en-US"/>
        </w:rPr>
        <w:t xml:space="preserve">Themed holiday week: </w:t>
      </w:r>
      <w:r w:rsidR="00E47854">
        <w:rPr>
          <w:lang w:val="en-US"/>
        </w:rPr>
        <w:t>Creative history</w:t>
      </w:r>
    </w:p>
    <w:p w14:paraId="2C48BAAE" w14:textId="4761DFAA" w:rsidR="00E074DF" w:rsidRPr="00E074DF" w:rsidRDefault="00E074DF" w:rsidP="00E074DF">
      <w:pPr>
        <w:pStyle w:val="ListParagraph"/>
        <w:spacing w:after="0" w:line="360" w:lineRule="auto"/>
        <w:rPr>
          <w:lang w:val="en-US"/>
        </w:rPr>
      </w:pPr>
      <w:r w:rsidRPr="00E074DF">
        <w:rPr>
          <w:lang w:val="en-US"/>
        </w:rPr>
        <w:t xml:space="preserve">Activity week: </w:t>
      </w:r>
      <w:r>
        <w:rPr>
          <w:lang w:val="en-US"/>
        </w:rPr>
        <w:t>Adventure</w:t>
      </w:r>
    </w:p>
    <w:p w14:paraId="3821C21C" w14:textId="232B5815" w:rsidR="00B04949" w:rsidRPr="00C330E5" w:rsidRDefault="00521A0E" w:rsidP="00C330E5">
      <w:pPr>
        <w:pStyle w:val="ListParagraph"/>
        <w:numPr>
          <w:ilvl w:val="0"/>
          <w:numId w:val="14"/>
        </w:numPr>
        <w:spacing w:line="360" w:lineRule="auto"/>
        <w:rPr>
          <w:lang w:val="en-US"/>
        </w:rPr>
      </w:pPr>
      <w:r w:rsidRPr="00521A0E">
        <w:rPr>
          <w:lang w:val="en-US"/>
        </w:rPr>
        <w:t>2</w:t>
      </w:r>
      <w:r w:rsidR="00F278AA">
        <w:rPr>
          <w:lang w:val="en-US"/>
        </w:rPr>
        <w:t>7</w:t>
      </w:r>
      <w:r w:rsidRPr="00521A0E">
        <w:rPr>
          <w:lang w:val="en-US"/>
        </w:rPr>
        <w:t xml:space="preserve"> Oct</w:t>
      </w:r>
      <w:r w:rsidR="00293721">
        <w:rPr>
          <w:lang w:val="en-US"/>
        </w:rPr>
        <w:t>ober</w:t>
      </w:r>
      <w:r w:rsidRPr="00521A0E">
        <w:rPr>
          <w:lang w:val="en-US"/>
        </w:rPr>
        <w:t xml:space="preserve"> – </w:t>
      </w:r>
      <w:r w:rsidR="00F278AA">
        <w:rPr>
          <w:lang w:val="en-US"/>
        </w:rPr>
        <w:t>2</w:t>
      </w:r>
      <w:r w:rsidRPr="00521A0E">
        <w:rPr>
          <w:lang w:val="en-US"/>
        </w:rPr>
        <w:t xml:space="preserve"> Nov</w:t>
      </w:r>
      <w:r w:rsidR="00293721">
        <w:rPr>
          <w:lang w:val="en-US"/>
        </w:rPr>
        <w:t>ember</w:t>
      </w:r>
      <w:r w:rsidR="00C678BA" w:rsidRPr="008A77A9">
        <w:rPr>
          <w:lang w:val="en-US"/>
        </w:rPr>
        <w:t>: Holiday week</w:t>
      </w:r>
    </w:p>
    <w:p w14:paraId="350B669D" w14:textId="21267BC6" w:rsidR="00846A92" w:rsidRDefault="00C330E5" w:rsidP="00846A92">
      <w:pPr>
        <w:pStyle w:val="Heading2"/>
      </w:pPr>
      <w:r>
        <w:t>November</w:t>
      </w:r>
      <w:r w:rsidR="00846A92" w:rsidRPr="00846A92">
        <w:t xml:space="preserve"> 2024</w:t>
      </w:r>
    </w:p>
    <w:p w14:paraId="0212F81C" w14:textId="07BFB223" w:rsidR="00833957" w:rsidRPr="005E3E18" w:rsidRDefault="00F278AA" w:rsidP="005E3E18">
      <w:pPr>
        <w:pStyle w:val="ListParagraph"/>
        <w:numPr>
          <w:ilvl w:val="0"/>
          <w:numId w:val="16"/>
        </w:numPr>
        <w:spacing w:after="0" w:line="360" w:lineRule="auto"/>
        <w:rPr>
          <w:lang w:val="en-US"/>
        </w:rPr>
      </w:pPr>
      <w:r>
        <w:rPr>
          <w:lang w:val="en-US"/>
        </w:rPr>
        <w:t>3</w:t>
      </w:r>
      <w:r w:rsidR="0016657E" w:rsidRPr="0016657E">
        <w:rPr>
          <w:lang w:val="en-US"/>
        </w:rPr>
        <w:t xml:space="preserve"> – </w:t>
      </w:r>
      <w:r>
        <w:rPr>
          <w:lang w:val="en-US"/>
        </w:rPr>
        <w:t>9</w:t>
      </w:r>
      <w:r w:rsidR="0016657E" w:rsidRPr="0016657E">
        <w:rPr>
          <w:lang w:val="en-US"/>
        </w:rPr>
        <w:t xml:space="preserve"> November</w:t>
      </w:r>
      <w:r w:rsidR="00833957" w:rsidRPr="005E3E18">
        <w:rPr>
          <w:lang w:val="en-US"/>
        </w:rPr>
        <w:t xml:space="preserve">: </w:t>
      </w:r>
      <w:r w:rsidR="00707487" w:rsidRPr="00707487">
        <w:rPr>
          <w:lang w:val="en-US"/>
        </w:rPr>
        <w:t>Themed holiday week: Military</w:t>
      </w:r>
    </w:p>
    <w:p w14:paraId="3789F479" w14:textId="4C9DF82B" w:rsidR="00833957" w:rsidRPr="005E3E18" w:rsidRDefault="00C96334" w:rsidP="005E3E18">
      <w:pPr>
        <w:pStyle w:val="ListParagraph"/>
        <w:numPr>
          <w:ilvl w:val="0"/>
          <w:numId w:val="16"/>
        </w:numPr>
        <w:spacing w:line="360" w:lineRule="auto"/>
        <w:rPr>
          <w:lang w:val="en-US"/>
        </w:rPr>
      </w:pPr>
      <w:r>
        <w:rPr>
          <w:lang w:val="en-US"/>
        </w:rPr>
        <w:t>10</w:t>
      </w:r>
      <w:r w:rsidR="006E6AB5" w:rsidRPr="006E6AB5">
        <w:rPr>
          <w:lang w:val="en-US"/>
        </w:rPr>
        <w:t xml:space="preserve"> – 1</w:t>
      </w:r>
      <w:r>
        <w:rPr>
          <w:lang w:val="en-US"/>
        </w:rPr>
        <w:t>6</w:t>
      </w:r>
      <w:r w:rsidR="006E6AB5" w:rsidRPr="006E6AB5">
        <w:rPr>
          <w:lang w:val="en-US"/>
        </w:rPr>
        <w:t xml:space="preserve"> November</w:t>
      </w:r>
      <w:r w:rsidR="00833957" w:rsidRPr="005E3E18">
        <w:rPr>
          <w:lang w:val="en-US"/>
        </w:rPr>
        <w:t xml:space="preserve">: </w:t>
      </w:r>
      <w:r w:rsidR="006E6AB5" w:rsidRPr="006E6AB5">
        <w:rPr>
          <w:lang w:val="en-US"/>
        </w:rPr>
        <w:t>Themed holiday week: R and R</w:t>
      </w:r>
    </w:p>
    <w:p w14:paraId="21CDCAEC" w14:textId="36A603CD" w:rsidR="005E3E18" w:rsidRPr="005E3E18" w:rsidRDefault="007A31B4" w:rsidP="005E3E18">
      <w:pPr>
        <w:pStyle w:val="ListParagraph"/>
        <w:numPr>
          <w:ilvl w:val="0"/>
          <w:numId w:val="16"/>
        </w:numPr>
        <w:spacing w:line="360" w:lineRule="auto"/>
        <w:rPr>
          <w:lang w:val="en-US"/>
        </w:rPr>
      </w:pPr>
      <w:r w:rsidRPr="007A31B4">
        <w:rPr>
          <w:lang w:val="en-US"/>
        </w:rPr>
        <w:t>1</w:t>
      </w:r>
      <w:r w:rsidR="00C96334">
        <w:rPr>
          <w:lang w:val="en-US"/>
        </w:rPr>
        <w:t>7</w:t>
      </w:r>
      <w:r w:rsidRPr="007A31B4">
        <w:rPr>
          <w:lang w:val="en-US"/>
        </w:rPr>
        <w:t xml:space="preserve"> – 2</w:t>
      </w:r>
      <w:r w:rsidR="00C96334">
        <w:rPr>
          <w:lang w:val="en-US"/>
        </w:rPr>
        <w:t>3</w:t>
      </w:r>
      <w:r w:rsidRPr="007A31B4">
        <w:rPr>
          <w:lang w:val="en-US"/>
        </w:rPr>
        <w:t xml:space="preserve"> November</w:t>
      </w:r>
      <w:r w:rsidR="00833957" w:rsidRPr="005E3E18">
        <w:rPr>
          <w:lang w:val="en-US"/>
        </w:rPr>
        <w:t xml:space="preserve">: </w:t>
      </w:r>
      <w:r w:rsidR="002372C3" w:rsidRPr="002372C3">
        <w:rPr>
          <w:lang w:val="en-US"/>
        </w:rPr>
        <w:t>Themed holiday week: Cruise into Christmas</w:t>
      </w:r>
    </w:p>
    <w:p w14:paraId="786A24C1" w14:textId="50751CAA" w:rsidR="00833957" w:rsidRDefault="0029778A" w:rsidP="005E3E18">
      <w:pPr>
        <w:pStyle w:val="ListParagraph"/>
        <w:numPr>
          <w:ilvl w:val="0"/>
          <w:numId w:val="16"/>
        </w:numPr>
        <w:spacing w:line="360" w:lineRule="auto"/>
        <w:rPr>
          <w:lang w:val="en-US"/>
        </w:rPr>
      </w:pPr>
      <w:r w:rsidRPr="0029778A">
        <w:rPr>
          <w:lang w:val="en-US"/>
        </w:rPr>
        <w:t>2</w:t>
      </w:r>
      <w:r w:rsidR="00025FC3">
        <w:rPr>
          <w:lang w:val="en-US"/>
        </w:rPr>
        <w:t>4</w:t>
      </w:r>
      <w:r w:rsidRPr="0029778A">
        <w:rPr>
          <w:lang w:val="en-US"/>
        </w:rPr>
        <w:t xml:space="preserve"> – </w:t>
      </w:r>
      <w:r w:rsidR="00025FC3">
        <w:rPr>
          <w:lang w:val="en-US"/>
        </w:rPr>
        <w:t>30</w:t>
      </w:r>
      <w:r w:rsidRPr="0029778A">
        <w:rPr>
          <w:lang w:val="en-US"/>
        </w:rPr>
        <w:t xml:space="preserve"> </w:t>
      </w:r>
      <w:r w:rsidR="00025FC3">
        <w:rPr>
          <w:lang w:val="en-US"/>
        </w:rPr>
        <w:t>November</w:t>
      </w:r>
      <w:r w:rsidR="00833957" w:rsidRPr="005E3E18">
        <w:rPr>
          <w:lang w:val="en-US"/>
        </w:rPr>
        <w:t>: Holiday week</w:t>
      </w:r>
    </w:p>
    <w:p w14:paraId="4A964EF7" w14:textId="0E6AA3E6" w:rsidR="002B57DA" w:rsidRPr="002B57DA" w:rsidRDefault="002B57DA" w:rsidP="00EA70E2">
      <w:pPr>
        <w:pStyle w:val="ListParagraph"/>
        <w:spacing w:after="0" w:line="360" w:lineRule="auto"/>
        <w:rPr>
          <w:lang w:val="en-US"/>
        </w:rPr>
      </w:pPr>
      <w:r w:rsidRPr="002B57DA">
        <w:rPr>
          <w:lang w:val="en-US"/>
        </w:rPr>
        <w:t>Activity week:</w:t>
      </w:r>
      <w:r w:rsidR="00EA70E2" w:rsidRPr="00EA70E2">
        <w:t xml:space="preserve"> </w:t>
      </w:r>
      <w:r w:rsidR="00EA70E2" w:rsidRPr="00EA70E2">
        <w:rPr>
          <w:lang w:val="en-US"/>
        </w:rPr>
        <w:t>Cycling</w:t>
      </w:r>
    </w:p>
    <w:p w14:paraId="4268C567" w14:textId="2F7B2876" w:rsidR="005E3E18" w:rsidRDefault="00627877" w:rsidP="003F2583">
      <w:pPr>
        <w:pStyle w:val="Heading2"/>
        <w:rPr>
          <w:lang w:val="en-US"/>
        </w:rPr>
      </w:pPr>
      <w:r>
        <w:rPr>
          <w:lang w:val="en-US"/>
        </w:rPr>
        <w:t>December</w:t>
      </w:r>
      <w:r w:rsidR="00435133" w:rsidRPr="00435133">
        <w:rPr>
          <w:lang w:val="en-US"/>
        </w:rPr>
        <w:t xml:space="preserve"> 2024</w:t>
      </w:r>
    </w:p>
    <w:p w14:paraId="07773429" w14:textId="5CF7FBF2" w:rsidR="0025400F" w:rsidRPr="00B633B4" w:rsidRDefault="00025FC3" w:rsidP="00B633B4">
      <w:pPr>
        <w:pStyle w:val="ListParagraph"/>
        <w:numPr>
          <w:ilvl w:val="0"/>
          <w:numId w:val="31"/>
        </w:numPr>
        <w:spacing w:after="0" w:line="360" w:lineRule="auto"/>
        <w:rPr>
          <w:lang w:val="en-US"/>
        </w:rPr>
      </w:pPr>
      <w:r>
        <w:rPr>
          <w:lang w:val="en-US"/>
        </w:rPr>
        <w:t>1</w:t>
      </w:r>
      <w:r w:rsidR="00B633B4" w:rsidRPr="00B633B4">
        <w:rPr>
          <w:lang w:val="en-US"/>
        </w:rPr>
        <w:t xml:space="preserve"> – </w:t>
      </w:r>
      <w:r>
        <w:rPr>
          <w:lang w:val="en-US"/>
        </w:rPr>
        <w:t>7</w:t>
      </w:r>
      <w:r w:rsidR="00B633B4" w:rsidRPr="00B633B4">
        <w:rPr>
          <w:lang w:val="en-US"/>
        </w:rPr>
        <w:t xml:space="preserve"> December</w:t>
      </w:r>
      <w:r w:rsidR="00B633B4">
        <w:rPr>
          <w:lang w:val="en-US"/>
        </w:rPr>
        <w:t xml:space="preserve">: </w:t>
      </w:r>
      <w:r w:rsidR="00B633B4" w:rsidRPr="00B633B4">
        <w:rPr>
          <w:lang w:val="en-US"/>
        </w:rPr>
        <w:t>Themed holiday week: Mistletoe and wine</w:t>
      </w:r>
    </w:p>
    <w:p w14:paraId="6559CBFF" w14:textId="7F364C5D" w:rsidR="0025400F" w:rsidRDefault="00025FC3" w:rsidP="0041285D">
      <w:pPr>
        <w:pStyle w:val="ListParagraph"/>
        <w:numPr>
          <w:ilvl w:val="0"/>
          <w:numId w:val="17"/>
        </w:numPr>
        <w:spacing w:after="0" w:line="360" w:lineRule="auto"/>
        <w:rPr>
          <w:lang w:val="en-US"/>
        </w:rPr>
      </w:pPr>
      <w:r>
        <w:rPr>
          <w:lang w:val="en-US"/>
        </w:rPr>
        <w:t>8</w:t>
      </w:r>
      <w:r w:rsidR="00584E10" w:rsidRPr="00584E10">
        <w:rPr>
          <w:lang w:val="en-US"/>
        </w:rPr>
        <w:t xml:space="preserve"> – 1</w:t>
      </w:r>
      <w:r>
        <w:rPr>
          <w:lang w:val="en-US"/>
        </w:rPr>
        <w:t>4</w:t>
      </w:r>
      <w:r w:rsidR="00584E10" w:rsidRPr="00584E10">
        <w:rPr>
          <w:lang w:val="en-US"/>
        </w:rPr>
        <w:t xml:space="preserve"> December</w:t>
      </w:r>
      <w:r w:rsidR="0025400F" w:rsidRPr="0041285D">
        <w:rPr>
          <w:lang w:val="en-US"/>
        </w:rPr>
        <w:t xml:space="preserve">: </w:t>
      </w:r>
      <w:r w:rsidR="005F6C74" w:rsidRPr="005F6C74">
        <w:rPr>
          <w:lang w:val="en-US"/>
        </w:rPr>
        <w:t>Themed holiday week: Mistletoe and wine</w:t>
      </w:r>
    </w:p>
    <w:p w14:paraId="6FBFC512" w14:textId="1B24B4AD" w:rsidR="00185E2A" w:rsidRPr="002B57DA" w:rsidRDefault="00185E2A" w:rsidP="00185E2A">
      <w:pPr>
        <w:pStyle w:val="ListParagraph"/>
        <w:spacing w:after="0" w:line="360" w:lineRule="auto"/>
        <w:rPr>
          <w:lang w:val="en-US"/>
        </w:rPr>
      </w:pPr>
      <w:r w:rsidRPr="002B57DA">
        <w:rPr>
          <w:lang w:val="en-US"/>
        </w:rPr>
        <w:t>Activity week:</w:t>
      </w:r>
      <w:r w:rsidRPr="00EA70E2">
        <w:t xml:space="preserve"> </w:t>
      </w:r>
      <w:r w:rsidR="003F33B7" w:rsidRPr="003F33B7">
        <w:rPr>
          <w:lang w:val="en-US"/>
        </w:rPr>
        <w:t>Target</w:t>
      </w:r>
    </w:p>
    <w:p w14:paraId="7D5420C1" w14:textId="79B49E71" w:rsidR="005F6C74" w:rsidRPr="0041285D" w:rsidRDefault="003F33B7" w:rsidP="0041285D">
      <w:pPr>
        <w:pStyle w:val="ListParagraph"/>
        <w:numPr>
          <w:ilvl w:val="0"/>
          <w:numId w:val="17"/>
        </w:numPr>
        <w:spacing w:after="0" w:line="360" w:lineRule="auto"/>
        <w:rPr>
          <w:lang w:val="en-US"/>
        </w:rPr>
      </w:pPr>
      <w:r w:rsidRPr="003F33B7">
        <w:rPr>
          <w:lang w:val="en-US"/>
        </w:rPr>
        <w:t>1</w:t>
      </w:r>
      <w:r w:rsidR="00025FC3">
        <w:rPr>
          <w:lang w:val="en-US"/>
        </w:rPr>
        <w:t>5</w:t>
      </w:r>
      <w:r w:rsidRPr="003F33B7">
        <w:rPr>
          <w:lang w:val="en-US"/>
        </w:rPr>
        <w:t xml:space="preserve"> – 2</w:t>
      </w:r>
      <w:r w:rsidR="00025FC3">
        <w:rPr>
          <w:lang w:val="en-US"/>
        </w:rPr>
        <w:t>1</w:t>
      </w:r>
      <w:r w:rsidRPr="003F33B7">
        <w:rPr>
          <w:lang w:val="en-US"/>
        </w:rPr>
        <w:t xml:space="preserve"> December</w:t>
      </w:r>
      <w:r>
        <w:rPr>
          <w:lang w:val="en-US"/>
        </w:rPr>
        <w:t>:</w:t>
      </w:r>
      <w:r w:rsidR="00761E82">
        <w:rPr>
          <w:lang w:val="en-US"/>
        </w:rPr>
        <w:t xml:space="preserve"> </w:t>
      </w:r>
      <w:r w:rsidR="00761E82" w:rsidRPr="005F6C74">
        <w:rPr>
          <w:lang w:val="en-US"/>
        </w:rPr>
        <w:t>Themed holiday week: Mistletoe and wine</w:t>
      </w:r>
    </w:p>
    <w:p w14:paraId="560370B2" w14:textId="7614489D" w:rsidR="0025400F" w:rsidRPr="00421844" w:rsidRDefault="006B69BD" w:rsidP="008B399C">
      <w:pPr>
        <w:pStyle w:val="ListParagraph"/>
        <w:numPr>
          <w:ilvl w:val="0"/>
          <w:numId w:val="17"/>
        </w:numPr>
        <w:spacing w:after="0" w:line="360" w:lineRule="auto"/>
        <w:rPr>
          <w:lang w:val="en-US"/>
        </w:rPr>
      </w:pPr>
      <w:r w:rsidRPr="006B69BD">
        <w:rPr>
          <w:lang w:val="en-US"/>
        </w:rPr>
        <w:t>2</w:t>
      </w:r>
      <w:r w:rsidR="00025FC3">
        <w:rPr>
          <w:lang w:val="en-US"/>
        </w:rPr>
        <w:t>2</w:t>
      </w:r>
      <w:r w:rsidRPr="006B69BD">
        <w:rPr>
          <w:lang w:val="en-US"/>
        </w:rPr>
        <w:t xml:space="preserve"> – 2</w:t>
      </w:r>
      <w:r w:rsidR="00025FC3">
        <w:rPr>
          <w:lang w:val="en-US"/>
        </w:rPr>
        <w:t>8</w:t>
      </w:r>
      <w:r w:rsidRPr="006B69BD">
        <w:rPr>
          <w:lang w:val="en-US"/>
        </w:rPr>
        <w:t xml:space="preserve"> December</w:t>
      </w:r>
      <w:r w:rsidR="0025400F" w:rsidRPr="0041285D">
        <w:rPr>
          <w:lang w:val="en-US"/>
        </w:rPr>
        <w:t xml:space="preserve">: </w:t>
      </w:r>
      <w:r w:rsidR="00421844" w:rsidRPr="00421844">
        <w:rPr>
          <w:lang w:val="en-US"/>
        </w:rPr>
        <w:t>Christmas holiday week</w:t>
      </w:r>
    </w:p>
    <w:p w14:paraId="0E0504BB" w14:textId="3A643605" w:rsidR="00A00F71" w:rsidRDefault="009A48FC" w:rsidP="00403A9B">
      <w:pPr>
        <w:pStyle w:val="ListParagraph"/>
        <w:numPr>
          <w:ilvl w:val="0"/>
          <w:numId w:val="18"/>
        </w:numPr>
        <w:spacing w:after="0" w:line="360" w:lineRule="auto"/>
        <w:rPr>
          <w:lang w:val="en-US"/>
        </w:rPr>
      </w:pPr>
      <w:r>
        <w:rPr>
          <w:lang w:val="en-US"/>
        </w:rPr>
        <w:t>29</w:t>
      </w:r>
      <w:r w:rsidR="001F629F" w:rsidRPr="00A00F71">
        <w:rPr>
          <w:lang w:val="en-US"/>
        </w:rPr>
        <w:t xml:space="preserve"> December – </w:t>
      </w:r>
      <w:r>
        <w:rPr>
          <w:lang w:val="en-US"/>
        </w:rPr>
        <w:t>4</w:t>
      </w:r>
      <w:r w:rsidR="001F629F" w:rsidRPr="00A00F71">
        <w:rPr>
          <w:lang w:val="en-US"/>
        </w:rPr>
        <w:t xml:space="preserve"> January</w:t>
      </w:r>
      <w:r w:rsidR="0025400F" w:rsidRPr="00A00F71">
        <w:rPr>
          <w:lang w:val="en-US"/>
        </w:rPr>
        <w:t xml:space="preserve">: </w:t>
      </w:r>
      <w:r w:rsidR="00A00F71" w:rsidRPr="00A00F71">
        <w:rPr>
          <w:lang w:val="en-US"/>
        </w:rPr>
        <w:t xml:space="preserve">New Year holiday week </w:t>
      </w:r>
    </w:p>
    <w:p w14:paraId="7C86018D" w14:textId="6077D260" w:rsidR="002541C1" w:rsidRDefault="002541C1" w:rsidP="002541C1">
      <w:pPr>
        <w:pStyle w:val="Heading2"/>
      </w:pPr>
      <w:r w:rsidRPr="002541C1">
        <w:t>J</w:t>
      </w:r>
      <w:r w:rsidR="003A58EC">
        <w:t>anuary</w:t>
      </w:r>
      <w:r w:rsidRPr="002541C1">
        <w:t xml:space="preserve"> 202</w:t>
      </w:r>
      <w:r w:rsidR="003A58EC">
        <w:t>5</w:t>
      </w:r>
    </w:p>
    <w:p w14:paraId="2FCDDADC" w14:textId="718245AD" w:rsidR="002541C1" w:rsidRPr="00D46C31" w:rsidRDefault="009A48FC" w:rsidP="00D46C31">
      <w:pPr>
        <w:pStyle w:val="ListParagraph"/>
        <w:numPr>
          <w:ilvl w:val="0"/>
          <w:numId w:val="19"/>
        </w:numPr>
        <w:spacing w:after="0" w:line="360" w:lineRule="auto"/>
        <w:rPr>
          <w:lang w:val="en-US"/>
        </w:rPr>
      </w:pPr>
      <w:r>
        <w:rPr>
          <w:lang w:val="en-US"/>
        </w:rPr>
        <w:t>5</w:t>
      </w:r>
      <w:r w:rsidR="0026076F" w:rsidRPr="0026076F">
        <w:rPr>
          <w:lang w:val="en-US"/>
        </w:rPr>
        <w:t xml:space="preserve"> – 1</w:t>
      </w:r>
      <w:r>
        <w:rPr>
          <w:lang w:val="en-US"/>
        </w:rPr>
        <w:t>1</w:t>
      </w:r>
      <w:r w:rsidR="0026076F" w:rsidRPr="0026076F">
        <w:rPr>
          <w:lang w:val="en-US"/>
        </w:rPr>
        <w:t xml:space="preserve"> January</w:t>
      </w:r>
      <w:r w:rsidR="002541C1" w:rsidRPr="00D46C31">
        <w:rPr>
          <w:lang w:val="en-US"/>
        </w:rPr>
        <w:t xml:space="preserve">: </w:t>
      </w:r>
      <w:r w:rsidR="0026076F" w:rsidRPr="0026076F">
        <w:rPr>
          <w:lang w:val="en-US"/>
        </w:rPr>
        <w:t>Themed holiday week: Creative and crafty</w:t>
      </w:r>
    </w:p>
    <w:p w14:paraId="70899FF5" w14:textId="0FFBBED8" w:rsidR="002541C1" w:rsidRDefault="00C245AC" w:rsidP="00D46C31">
      <w:pPr>
        <w:pStyle w:val="ListParagraph"/>
        <w:numPr>
          <w:ilvl w:val="0"/>
          <w:numId w:val="19"/>
        </w:numPr>
        <w:spacing w:after="0" w:line="360" w:lineRule="auto"/>
        <w:rPr>
          <w:lang w:val="en-US"/>
        </w:rPr>
      </w:pPr>
      <w:r w:rsidRPr="00C245AC">
        <w:rPr>
          <w:lang w:val="en-US"/>
        </w:rPr>
        <w:t>1</w:t>
      </w:r>
      <w:r w:rsidR="009A48FC">
        <w:rPr>
          <w:lang w:val="en-US"/>
        </w:rPr>
        <w:t>2</w:t>
      </w:r>
      <w:r w:rsidRPr="00C245AC">
        <w:rPr>
          <w:lang w:val="en-US"/>
        </w:rPr>
        <w:t xml:space="preserve"> – 1</w:t>
      </w:r>
      <w:r w:rsidR="009A48FC">
        <w:rPr>
          <w:lang w:val="en-US"/>
        </w:rPr>
        <w:t>8</w:t>
      </w:r>
      <w:r w:rsidRPr="00C245AC">
        <w:rPr>
          <w:lang w:val="en-US"/>
        </w:rPr>
        <w:t xml:space="preserve"> January</w:t>
      </w:r>
      <w:r w:rsidR="002541C1" w:rsidRPr="00D46C31">
        <w:rPr>
          <w:lang w:val="en-US"/>
        </w:rPr>
        <w:t>: Holiday week</w:t>
      </w:r>
    </w:p>
    <w:p w14:paraId="566FF443" w14:textId="30400087" w:rsidR="002E71FE" w:rsidRPr="002B57DA" w:rsidRDefault="002E71FE" w:rsidP="002E71FE">
      <w:pPr>
        <w:pStyle w:val="ListParagraph"/>
        <w:spacing w:after="0" w:line="360" w:lineRule="auto"/>
        <w:rPr>
          <w:lang w:val="en-US"/>
        </w:rPr>
      </w:pPr>
      <w:r w:rsidRPr="002B57DA">
        <w:rPr>
          <w:lang w:val="en-US"/>
        </w:rPr>
        <w:t>Activity week:</w:t>
      </w:r>
      <w:r w:rsidRPr="00EA70E2">
        <w:t xml:space="preserve"> </w:t>
      </w:r>
      <w:r w:rsidR="00020726" w:rsidRPr="00020726">
        <w:rPr>
          <w:lang w:val="en-US"/>
        </w:rPr>
        <w:t>Healthy livin</w:t>
      </w:r>
      <w:r w:rsidR="00020726">
        <w:rPr>
          <w:lang w:val="en-US"/>
        </w:rPr>
        <w:t>g</w:t>
      </w:r>
    </w:p>
    <w:p w14:paraId="35174D34" w14:textId="77777777" w:rsidR="002E71FE" w:rsidRPr="00D46C31" w:rsidRDefault="002E71FE" w:rsidP="002E71FE">
      <w:pPr>
        <w:pStyle w:val="ListParagraph"/>
        <w:spacing w:after="0" w:line="360" w:lineRule="auto"/>
        <w:rPr>
          <w:lang w:val="en-US"/>
        </w:rPr>
      </w:pPr>
    </w:p>
    <w:p w14:paraId="6ACA6EAA" w14:textId="7B9BE333" w:rsidR="002541C1" w:rsidRPr="00D46C31" w:rsidRDefault="009A48FC" w:rsidP="00D46C31">
      <w:pPr>
        <w:pStyle w:val="ListParagraph"/>
        <w:numPr>
          <w:ilvl w:val="0"/>
          <w:numId w:val="19"/>
        </w:numPr>
        <w:spacing w:after="0" w:line="360" w:lineRule="auto"/>
        <w:rPr>
          <w:lang w:val="en-US"/>
        </w:rPr>
      </w:pPr>
      <w:r>
        <w:rPr>
          <w:lang w:val="en-US"/>
        </w:rPr>
        <w:t>19</w:t>
      </w:r>
      <w:r w:rsidR="005D1466" w:rsidRPr="005D1466">
        <w:rPr>
          <w:lang w:val="en-US"/>
        </w:rPr>
        <w:t xml:space="preserve"> – 2</w:t>
      </w:r>
      <w:r>
        <w:rPr>
          <w:lang w:val="en-US"/>
        </w:rPr>
        <w:t>5</w:t>
      </w:r>
      <w:r w:rsidR="005D1466" w:rsidRPr="005D1466">
        <w:rPr>
          <w:lang w:val="en-US"/>
        </w:rPr>
        <w:t xml:space="preserve"> January</w:t>
      </w:r>
      <w:r w:rsidR="002541C1" w:rsidRPr="00D46C31">
        <w:rPr>
          <w:lang w:val="en-US"/>
        </w:rPr>
        <w:t xml:space="preserve">: </w:t>
      </w:r>
      <w:r w:rsidR="005D1466" w:rsidRPr="005D1466">
        <w:rPr>
          <w:lang w:val="en-US"/>
        </w:rPr>
        <w:t>Themed holiday week: Highland Fling</w:t>
      </w:r>
    </w:p>
    <w:p w14:paraId="27832E5D" w14:textId="122C02A6" w:rsidR="006B63A9" w:rsidRPr="00D46C31" w:rsidRDefault="001C530E" w:rsidP="00D46C31">
      <w:pPr>
        <w:pStyle w:val="ListParagraph"/>
        <w:numPr>
          <w:ilvl w:val="0"/>
          <w:numId w:val="19"/>
        </w:numPr>
        <w:spacing w:after="0" w:line="360" w:lineRule="auto"/>
        <w:rPr>
          <w:lang w:val="en-US"/>
        </w:rPr>
      </w:pPr>
      <w:r w:rsidRPr="001C530E">
        <w:rPr>
          <w:lang w:val="en-US"/>
        </w:rPr>
        <w:t>27 Jan</w:t>
      </w:r>
      <w:r w:rsidR="0094341F">
        <w:rPr>
          <w:lang w:val="en-US"/>
        </w:rPr>
        <w:t>uary</w:t>
      </w:r>
      <w:r w:rsidRPr="001C530E">
        <w:rPr>
          <w:lang w:val="en-US"/>
        </w:rPr>
        <w:t xml:space="preserve"> – 2 Feb</w:t>
      </w:r>
      <w:r w:rsidR="0094341F">
        <w:rPr>
          <w:lang w:val="en-US"/>
        </w:rPr>
        <w:t>ruary</w:t>
      </w:r>
      <w:r w:rsidR="006B63A9" w:rsidRPr="00D46C31">
        <w:rPr>
          <w:lang w:val="en-US"/>
        </w:rPr>
        <w:t xml:space="preserve">: </w:t>
      </w:r>
      <w:r w:rsidR="002E36BB" w:rsidRPr="00D46C31">
        <w:rPr>
          <w:lang w:val="en-US"/>
        </w:rPr>
        <w:t>Holiday week</w:t>
      </w:r>
    </w:p>
    <w:p w14:paraId="44EEA9C0" w14:textId="74902400" w:rsidR="0022077E" w:rsidRPr="0022077E" w:rsidRDefault="00D15ACB" w:rsidP="0022077E">
      <w:pPr>
        <w:pStyle w:val="Heading2"/>
      </w:pPr>
      <w:r>
        <w:t xml:space="preserve">February </w:t>
      </w:r>
      <w:r w:rsidR="0022077E" w:rsidRPr="0022077E">
        <w:t>202</w:t>
      </w:r>
      <w:r>
        <w:t>5</w:t>
      </w:r>
    </w:p>
    <w:p w14:paraId="6B8CF2B8" w14:textId="1FFAEF51" w:rsidR="0022077E" w:rsidRPr="002D3261" w:rsidRDefault="00157C1C" w:rsidP="002D3261">
      <w:pPr>
        <w:pStyle w:val="ListParagraph"/>
        <w:numPr>
          <w:ilvl w:val="0"/>
          <w:numId w:val="21"/>
        </w:numPr>
        <w:spacing w:after="0" w:line="360" w:lineRule="auto"/>
        <w:rPr>
          <w:lang w:val="en-US"/>
        </w:rPr>
      </w:pPr>
      <w:r>
        <w:rPr>
          <w:lang w:val="en-US"/>
        </w:rPr>
        <w:t>2</w:t>
      </w:r>
      <w:r w:rsidR="00D15ACB" w:rsidRPr="00D15ACB">
        <w:rPr>
          <w:lang w:val="en-US"/>
        </w:rPr>
        <w:t xml:space="preserve"> – </w:t>
      </w:r>
      <w:r>
        <w:rPr>
          <w:lang w:val="en-US"/>
        </w:rPr>
        <w:t>8</w:t>
      </w:r>
      <w:r w:rsidR="00D15ACB" w:rsidRPr="00D15ACB">
        <w:rPr>
          <w:lang w:val="en-US"/>
        </w:rPr>
        <w:t xml:space="preserve"> February</w:t>
      </w:r>
      <w:r w:rsidR="0022077E" w:rsidRPr="002D3261">
        <w:rPr>
          <w:lang w:val="en-US"/>
        </w:rPr>
        <w:t>: Holiday week</w:t>
      </w:r>
    </w:p>
    <w:p w14:paraId="7ADCB868" w14:textId="2B6D94F7" w:rsidR="0022077E" w:rsidRPr="002D3261" w:rsidRDefault="00157C1C" w:rsidP="002D3261">
      <w:pPr>
        <w:pStyle w:val="ListParagraph"/>
        <w:numPr>
          <w:ilvl w:val="0"/>
          <w:numId w:val="21"/>
        </w:numPr>
        <w:spacing w:after="0" w:line="360" w:lineRule="auto"/>
        <w:rPr>
          <w:lang w:val="en-US"/>
        </w:rPr>
      </w:pPr>
      <w:r>
        <w:rPr>
          <w:lang w:val="en-US"/>
        </w:rPr>
        <w:t>9</w:t>
      </w:r>
      <w:r w:rsidR="00AD423E" w:rsidRPr="00AD423E">
        <w:rPr>
          <w:lang w:val="en-US"/>
        </w:rPr>
        <w:t xml:space="preserve"> – 1</w:t>
      </w:r>
      <w:r>
        <w:rPr>
          <w:lang w:val="en-US"/>
        </w:rPr>
        <w:t>5</w:t>
      </w:r>
      <w:r w:rsidR="00AD423E" w:rsidRPr="00AD423E">
        <w:rPr>
          <w:lang w:val="en-US"/>
        </w:rPr>
        <w:t xml:space="preserve"> February</w:t>
      </w:r>
      <w:r w:rsidR="0022077E" w:rsidRPr="002D3261">
        <w:rPr>
          <w:lang w:val="en-US"/>
        </w:rPr>
        <w:t xml:space="preserve">: </w:t>
      </w:r>
      <w:r w:rsidR="00AD423E" w:rsidRPr="00AD423E">
        <w:rPr>
          <w:lang w:val="en-US"/>
        </w:rPr>
        <w:t>Themed holiday week: Love is in the air</w:t>
      </w:r>
    </w:p>
    <w:p w14:paraId="1163BFA5" w14:textId="63AC044E" w:rsidR="005F27FE" w:rsidRPr="002D3261" w:rsidRDefault="002F75E8" w:rsidP="002D3261">
      <w:pPr>
        <w:pStyle w:val="ListParagraph"/>
        <w:numPr>
          <w:ilvl w:val="0"/>
          <w:numId w:val="22"/>
        </w:numPr>
        <w:spacing w:after="0" w:line="360" w:lineRule="auto"/>
        <w:rPr>
          <w:lang w:val="en-US"/>
        </w:rPr>
      </w:pPr>
      <w:r w:rsidRPr="002F75E8">
        <w:rPr>
          <w:lang w:val="en-US"/>
        </w:rPr>
        <w:t>1</w:t>
      </w:r>
      <w:r w:rsidR="00157C1C">
        <w:rPr>
          <w:lang w:val="en-US"/>
        </w:rPr>
        <w:t>6</w:t>
      </w:r>
      <w:r w:rsidRPr="002F75E8">
        <w:rPr>
          <w:lang w:val="en-US"/>
        </w:rPr>
        <w:t xml:space="preserve"> – 2</w:t>
      </w:r>
      <w:r w:rsidR="00157C1C">
        <w:rPr>
          <w:lang w:val="en-US"/>
        </w:rPr>
        <w:t>2</w:t>
      </w:r>
      <w:r w:rsidRPr="002F75E8">
        <w:rPr>
          <w:lang w:val="en-US"/>
        </w:rPr>
        <w:t xml:space="preserve"> February</w:t>
      </w:r>
      <w:r w:rsidR="005F27FE" w:rsidRPr="002D3261">
        <w:rPr>
          <w:lang w:val="en-US"/>
        </w:rPr>
        <w:t>: Holiday week</w:t>
      </w:r>
    </w:p>
    <w:p w14:paraId="5188126E" w14:textId="49876B9B" w:rsidR="005F27FE" w:rsidRPr="002D3261" w:rsidRDefault="00CC1D36" w:rsidP="002D3261">
      <w:pPr>
        <w:pStyle w:val="ListParagraph"/>
        <w:numPr>
          <w:ilvl w:val="0"/>
          <w:numId w:val="22"/>
        </w:numPr>
        <w:spacing w:after="0" w:line="360" w:lineRule="auto"/>
        <w:rPr>
          <w:lang w:val="en-US"/>
        </w:rPr>
      </w:pPr>
      <w:r w:rsidRPr="00CC1D36">
        <w:rPr>
          <w:lang w:val="en-US"/>
        </w:rPr>
        <w:t>2</w:t>
      </w:r>
      <w:r w:rsidR="00157C1C">
        <w:rPr>
          <w:lang w:val="en-US"/>
        </w:rPr>
        <w:t>3</w:t>
      </w:r>
      <w:r w:rsidRPr="00CC1D36">
        <w:rPr>
          <w:lang w:val="en-US"/>
        </w:rPr>
        <w:t xml:space="preserve"> Feb</w:t>
      </w:r>
      <w:r w:rsidR="00D309B2">
        <w:rPr>
          <w:lang w:val="en-US"/>
        </w:rPr>
        <w:t>ruary</w:t>
      </w:r>
      <w:r w:rsidRPr="00CC1D36">
        <w:rPr>
          <w:lang w:val="en-US"/>
        </w:rPr>
        <w:t xml:space="preserve"> – </w:t>
      </w:r>
      <w:r w:rsidR="00157C1C">
        <w:rPr>
          <w:lang w:val="en-US"/>
        </w:rPr>
        <w:t>1</w:t>
      </w:r>
      <w:r w:rsidRPr="00CC1D36">
        <w:rPr>
          <w:lang w:val="en-US"/>
        </w:rPr>
        <w:t xml:space="preserve"> Mar</w:t>
      </w:r>
      <w:r w:rsidR="00D309B2">
        <w:rPr>
          <w:lang w:val="en-US"/>
        </w:rPr>
        <w:t>ch</w:t>
      </w:r>
      <w:r w:rsidR="005F27FE" w:rsidRPr="002D3261">
        <w:rPr>
          <w:lang w:val="en-US"/>
        </w:rPr>
        <w:t xml:space="preserve">: </w:t>
      </w:r>
      <w:r w:rsidRPr="00CC1D36">
        <w:rPr>
          <w:lang w:val="en-US"/>
        </w:rPr>
        <w:t>Themed holiday week: Myths and Legends</w:t>
      </w:r>
    </w:p>
    <w:p w14:paraId="51A2D660" w14:textId="6B26E988" w:rsidR="000D77CF" w:rsidRPr="00250DC2" w:rsidRDefault="00A3180E" w:rsidP="00250DC2">
      <w:pPr>
        <w:pStyle w:val="Heading2"/>
        <w:rPr>
          <w:lang w:val="en-US"/>
        </w:rPr>
      </w:pPr>
      <w:r>
        <w:rPr>
          <w:lang w:val="en-US"/>
        </w:rPr>
        <w:lastRenderedPageBreak/>
        <w:t>March</w:t>
      </w:r>
      <w:r w:rsidR="00250DC2" w:rsidRPr="00250DC2">
        <w:rPr>
          <w:lang w:val="en-US"/>
        </w:rPr>
        <w:t xml:space="preserve"> 202</w:t>
      </w:r>
      <w:r>
        <w:rPr>
          <w:lang w:val="en-US"/>
        </w:rPr>
        <w:t>5</w:t>
      </w:r>
    </w:p>
    <w:p w14:paraId="4CFB89AC" w14:textId="13C059B9" w:rsidR="00250DC2" w:rsidRPr="008C5E25" w:rsidRDefault="00A03760" w:rsidP="008C5E25">
      <w:pPr>
        <w:pStyle w:val="ListParagraph"/>
        <w:numPr>
          <w:ilvl w:val="0"/>
          <w:numId w:val="23"/>
        </w:numPr>
        <w:spacing w:after="0" w:line="360" w:lineRule="auto"/>
        <w:rPr>
          <w:lang w:val="en-US"/>
        </w:rPr>
      </w:pPr>
      <w:r>
        <w:rPr>
          <w:lang w:val="en-US"/>
        </w:rPr>
        <w:t>2</w:t>
      </w:r>
      <w:r w:rsidR="00A3180E" w:rsidRPr="00A3180E">
        <w:rPr>
          <w:lang w:val="en-US"/>
        </w:rPr>
        <w:t xml:space="preserve"> – </w:t>
      </w:r>
      <w:r>
        <w:rPr>
          <w:lang w:val="en-US"/>
        </w:rPr>
        <w:t>8</w:t>
      </w:r>
      <w:r w:rsidR="00A3180E" w:rsidRPr="00A3180E">
        <w:rPr>
          <w:lang w:val="en-US"/>
        </w:rPr>
        <w:t xml:space="preserve"> March</w:t>
      </w:r>
      <w:r w:rsidR="00250DC2" w:rsidRPr="008C5E25">
        <w:rPr>
          <w:lang w:val="en-US"/>
        </w:rPr>
        <w:t>: Holiday week</w:t>
      </w:r>
    </w:p>
    <w:p w14:paraId="26DE6A16" w14:textId="3598AB71" w:rsidR="00103043" w:rsidRDefault="00A03760" w:rsidP="008C5E25">
      <w:pPr>
        <w:pStyle w:val="ListParagraph"/>
        <w:numPr>
          <w:ilvl w:val="0"/>
          <w:numId w:val="23"/>
        </w:numPr>
        <w:spacing w:after="0" w:line="360" w:lineRule="auto"/>
        <w:rPr>
          <w:lang w:val="en-US"/>
        </w:rPr>
      </w:pPr>
      <w:r>
        <w:rPr>
          <w:lang w:val="en-US"/>
        </w:rPr>
        <w:t>9</w:t>
      </w:r>
      <w:r w:rsidR="00A51E7F" w:rsidRPr="00A51E7F">
        <w:rPr>
          <w:lang w:val="en-US"/>
        </w:rPr>
        <w:t xml:space="preserve"> – 1</w:t>
      </w:r>
      <w:r>
        <w:rPr>
          <w:lang w:val="en-US"/>
        </w:rPr>
        <w:t>5</w:t>
      </w:r>
      <w:r w:rsidR="00A51E7F" w:rsidRPr="00A51E7F">
        <w:rPr>
          <w:lang w:val="en-US"/>
        </w:rPr>
        <w:t xml:space="preserve"> March</w:t>
      </w:r>
      <w:r w:rsidR="00103043" w:rsidRPr="008C5E25">
        <w:rPr>
          <w:lang w:val="en-US"/>
        </w:rPr>
        <w:t xml:space="preserve">: </w:t>
      </w:r>
      <w:r w:rsidR="00A51E7F" w:rsidRPr="008C5E25">
        <w:rPr>
          <w:lang w:val="en-US"/>
        </w:rPr>
        <w:t>Holiday week</w:t>
      </w:r>
    </w:p>
    <w:p w14:paraId="198F153E" w14:textId="5D7644BB" w:rsidR="00A51E7F" w:rsidRPr="008C5E25" w:rsidRDefault="0027080C" w:rsidP="00A51E7F">
      <w:pPr>
        <w:pStyle w:val="ListParagraph"/>
        <w:spacing w:after="0" w:line="360" w:lineRule="auto"/>
        <w:rPr>
          <w:lang w:val="en-US"/>
        </w:rPr>
      </w:pPr>
      <w:r w:rsidRPr="002B57DA">
        <w:rPr>
          <w:lang w:val="en-US"/>
        </w:rPr>
        <w:t>Activity week:</w:t>
      </w:r>
      <w:r w:rsidRPr="00EA70E2">
        <w:t xml:space="preserve"> </w:t>
      </w:r>
      <w:r w:rsidRPr="0027080C">
        <w:rPr>
          <w:lang w:val="en-US"/>
        </w:rPr>
        <w:t>Walking (10 miles)</w:t>
      </w:r>
    </w:p>
    <w:p w14:paraId="789DACF1" w14:textId="69C049F7" w:rsidR="00103043" w:rsidRPr="003D3227" w:rsidRDefault="00C81E4B" w:rsidP="003D3227">
      <w:pPr>
        <w:pStyle w:val="ListParagraph"/>
        <w:numPr>
          <w:ilvl w:val="0"/>
          <w:numId w:val="23"/>
        </w:numPr>
        <w:spacing w:after="0" w:line="360" w:lineRule="auto"/>
        <w:rPr>
          <w:lang w:val="en-US"/>
        </w:rPr>
      </w:pPr>
      <w:r w:rsidRPr="00C81E4B">
        <w:rPr>
          <w:lang w:val="en-US"/>
        </w:rPr>
        <w:t>1</w:t>
      </w:r>
      <w:r w:rsidR="00A03760">
        <w:rPr>
          <w:lang w:val="en-US"/>
        </w:rPr>
        <w:t>6</w:t>
      </w:r>
      <w:r w:rsidRPr="00C81E4B">
        <w:rPr>
          <w:lang w:val="en-US"/>
        </w:rPr>
        <w:t xml:space="preserve"> – 2</w:t>
      </w:r>
      <w:r w:rsidR="00A03760">
        <w:rPr>
          <w:lang w:val="en-US"/>
        </w:rPr>
        <w:t>2</w:t>
      </w:r>
      <w:r w:rsidRPr="00C81E4B">
        <w:rPr>
          <w:lang w:val="en-US"/>
        </w:rPr>
        <w:t xml:space="preserve"> March</w:t>
      </w:r>
      <w:r w:rsidR="00103043" w:rsidRPr="003D3227">
        <w:rPr>
          <w:lang w:val="en-US"/>
        </w:rPr>
        <w:t xml:space="preserve">: </w:t>
      </w:r>
      <w:r w:rsidR="00E85A8B" w:rsidRPr="00E85A8B">
        <w:rPr>
          <w:lang w:val="en-US"/>
        </w:rPr>
        <w:t>Themed holiday week: Irish</w:t>
      </w:r>
    </w:p>
    <w:p w14:paraId="6F81DA34" w14:textId="6DB130B9" w:rsidR="00103043" w:rsidRPr="003D3227" w:rsidRDefault="00E85A8B" w:rsidP="003D3227">
      <w:pPr>
        <w:pStyle w:val="ListParagraph"/>
        <w:numPr>
          <w:ilvl w:val="0"/>
          <w:numId w:val="23"/>
        </w:numPr>
        <w:spacing w:after="0" w:line="360" w:lineRule="auto"/>
        <w:rPr>
          <w:lang w:val="en-US"/>
        </w:rPr>
      </w:pPr>
      <w:r w:rsidRPr="00E85A8B">
        <w:rPr>
          <w:lang w:val="en-US"/>
        </w:rPr>
        <w:t>2</w:t>
      </w:r>
      <w:r w:rsidR="00A03760">
        <w:rPr>
          <w:lang w:val="en-US"/>
        </w:rPr>
        <w:t>3</w:t>
      </w:r>
      <w:r w:rsidRPr="00E85A8B">
        <w:rPr>
          <w:lang w:val="en-US"/>
        </w:rPr>
        <w:t xml:space="preserve"> – </w:t>
      </w:r>
      <w:r w:rsidR="00A03760">
        <w:rPr>
          <w:lang w:val="en-US"/>
        </w:rPr>
        <w:t>29</w:t>
      </w:r>
      <w:r w:rsidRPr="00E85A8B">
        <w:rPr>
          <w:lang w:val="en-US"/>
        </w:rPr>
        <w:t xml:space="preserve"> March</w:t>
      </w:r>
      <w:r w:rsidR="00103043" w:rsidRPr="003D3227">
        <w:rPr>
          <w:lang w:val="en-US"/>
        </w:rPr>
        <w:t>: Holiday week</w:t>
      </w:r>
    </w:p>
    <w:p w14:paraId="657916EC" w14:textId="6EBA91F8" w:rsidR="00D46C31" w:rsidRDefault="00A03760" w:rsidP="003D3227">
      <w:pPr>
        <w:pStyle w:val="ListParagraph"/>
        <w:numPr>
          <w:ilvl w:val="0"/>
          <w:numId w:val="23"/>
        </w:numPr>
        <w:spacing w:after="0" w:line="360" w:lineRule="auto"/>
        <w:rPr>
          <w:lang w:val="en-US"/>
        </w:rPr>
      </w:pPr>
      <w:r>
        <w:rPr>
          <w:lang w:val="en-US"/>
        </w:rPr>
        <w:t>30</w:t>
      </w:r>
      <w:r w:rsidR="00B65730" w:rsidRPr="00B65730">
        <w:rPr>
          <w:lang w:val="en-US"/>
        </w:rPr>
        <w:t xml:space="preserve"> Mar</w:t>
      </w:r>
      <w:r w:rsidR="00B65730">
        <w:rPr>
          <w:lang w:val="en-US"/>
        </w:rPr>
        <w:t>ch</w:t>
      </w:r>
      <w:r w:rsidR="00B65730" w:rsidRPr="00B65730">
        <w:rPr>
          <w:lang w:val="en-US"/>
        </w:rPr>
        <w:t xml:space="preserve"> – </w:t>
      </w:r>
      <w:r>
        <w:rPr>
          <w:lang w:val="en-US"/>
        </w:rPr>
        <w:t>5</w:t>
      </w:r>
      <w:r w:rsidR="00B65730" w:rsidRPr="00B65730">
        <w:rPr>
          <w:lang w:val="en-US"/>
        </w:rPr>
        <w:t xml:space="preserve"> Apr</w:t>
      </w:r>
      <w:r w:rsidR="00B65730">
        <w:rPr>
          <w:lang w:val="en-US"/>
        </w:rPr>
        <w:t>il</w:t>
      </w:r>
      <w:r w:rsidR="00103043" w:rsidRPr="003D3227">
        <w:rPr>
          <w:lang w:val="en-US"/>
        </w:rPr>
        <w:t xml:space="preserve">: </w:t>
      </w:r>
      <w:r w:rsidR="00917CB6" w:rsidRPr="00917CB6">
        <w:rPr>
          <w:lang w:val="en-US"/>
        </w:rPr>
        <w:t>Themed holiday week: History</w:t>
      </w:r>
    </w:p>
    <w:p w14:paraId="425A9928" w14:textId="77777777" w:rsidR="000F7861" w:rsidRDefault="00917CB6" w:rsidP="00EA3514">
      <w:pPr>
        <w:pStyle w:val="ListParagraph"/>
        <w:spacing w:after="0" w:line="360" w:lineRule="auto"/>
        <w:rPr>
          <w:lang w:val="en-US"/>
        </w:rPr>
      </w:pPr>
      <w:r w:rsidRPr="002B57DA">
        <w:rPr>
          <w:lang w:val="en-US"/>
        </w:rPr>
        <w:t>Activity week:</w:t>
      </w:r>
      <w:r w:rsidRPr="00EA70E2">
        <w:t xml:space="preserve"> </w:t>
      </w:r>
      <w:r w:rsidR="00EA3514" w:rsidRPr="00EA3514">
        <w:rPr>
          <w:lang w:val="en-US"/>
        </w:rPr>
        <w:t>Strolling</w:t>
      </w:r>
    </w:p>
    <w:p w14:paraId="5D9C83E4" w14:textId="77777777" w:rsidR="000F7861" w:rsidRDefault="000F7861">
      <w:pPr>
        <w:rPr>
          <w:lang w:val="en-US"/>
        </w:rPr>
      </w:pPr>
      <w:r>
        <w:rPr>
          <w:lang w:val="en-US"/>
        </w:rPr>
        <w:br w:type="page"/>
      </w:r>
    </w:p>
    <w:p w14:paraId="3B2D87B8" w14:textId="125E63AA" w:rsidR="00DC5FB5" w:rsidRDefault="0081278E" w:rsidP="00DC5FB5">
      <w:pPr>
        <w:pStyle w:val="Heading1"/>
        <w:rPr>
          <w:lang w:val="en-US"/>
        </w:rPr>
      </w:pPr>
      <w:bookmarkStart w:id="10" w:name="_Toc171329172"/>
      <w:bookmarkStart w:id="11" w:name="_Toc171329330"/>
      <w:r>
        <w:rPr>
          <w:lang w:val="en-US"/>
        </w:rPr>
        <w:lastRenderedPageBreak/>
        <w:t xml:space="preserve">Llandudno </w:t>
      </w:r>
      <w:r w:rsidR="00DC5FB5" w:rsidRPr="00DC5FB5">
        <w:rPr>
          <w:lang w:val="en-US"/>
        </w:rPr>
        <w:t>Activity Weeks</w:t>
      </w:r>
      <w:bookmarkEnd w:id="10"/>
      <w:bookmarkEnd w:id="11"/>
    </w:p>
    <w:p w14:paraId="0481C10A" w14:textId="6F52F73B" w:rsidR="00F1179D" w:rsidRPr="00F1179D" w:rsidRDefault="00F1179D" w:rsidP="00F1179D">
      <w:pPr>
        <w:rPr>
          <w:lang w:val="en-US"/>
        </w:rPr>
      </w:pPr>
      <w:r w:rsidRPr="00EC782B">
        <w:rPr>
          <w:b/>
          <w:bCs/>
          <w:lang w:val="en-US"/>
        </w:rPr>
        <w:t>Fishing week</w:t>
      </w:r>
      <w:r w:rsidRPr="00F1179D">
        <w:rPr>
          <w:lang w:val="en-US"/>
        </w:rPr>
        <w:t>: An opportunity to fish and relax with fellow anglers. Share the thrill of a first catch or the stunning scenery of a new waterway, as you spend time with fishing buddies new and old.</w:t>
      </w:r>
    </w:p>
    <w:p w14:paraId="00D757C1" w14:textId="77777777" w:rsidR="00F1179D" w:rsidRPr="00F1179D" w:rsidRDefault="00F1179D" w:rsidP="00F1179D">
      <w:pPr>
        <w:rPr>
          <w:lang w:val="en-US"/>
        </w:rPr>
      </w:pPr>
      <w:r w:rsidRPr="00EC782B">
        <w:rPr>
          <w:b/>
          <w:bCs/>
          <w:lang w:val="en-US"/>
        </w:rPr>
        <w:t>Adventure week</w:t>
      </w:r>
      <w:r w:rsidRPr="00F1179D">
        <w:rPr>
          <w:lang w:val="en-US"/>
        </w:rPr>
        <w:t>: This is a week for those wanting to step away from their comfort zone in accessible outdoor adventure activities for all ages and abilities. </w:t>
      </w:r>
    </w:p>
    <w:p w14:paraId="35F94FB5" w14:textId="1BA6CCDE" w:rsidR="00F1179D" w:rsidRPr="00F1179D" w:rsidRDefault="00F1179D" w:rsidP="00F1179D">
      <w:pPr>
        <w:rPr>
          <w:lang w:val="en-US"/>
        </w:rPr>
      </w:pPr>
      <w:r w:rsidRPr="00F1179D">
        <w:rPr>
          <w:lang w:val="en-US"/>
        </w:rPr>
        <w:t>You’ll need a level of physical fitness to try new experiences and re-engage with endeavours that bring you joy.</w:t>
      </w:r>
    </w:p>
    <w:p w14:paraId="631CF8F0" w14:textId="77777777" w:rsidR="00EC782B" w:rsidRDefault="00F1179D" w:rsidP="00F1179D">
      <w:pPr>
        <w:rPr>
          <w:lang w:val="en-US"/>
        </w:rPr>
      </w:pPr>
      <w:r w:rsidRPr="00EC782B">
        <w:rPr>
          <w:b/>
          <w:bCs/>
          <w:lang w:val="en-US"/>
        </w:rPr>
        <w:t>Military week</w:t>
      </w:r>
      <w:r w:rsidRPr="00F1179D">
        <w:rPr>
          <w:lang w:val="en-US"/>
        </w:rPr>
        <w:t>: Our Military week centres around Remembrance and a celebration of our military culture. Share stories from your days in the Armed Forces, compare modern military lifestyles and even try out some up-to-date equipment.</w:t>
      </w:r>
    </w:p>
    <w:p w14:paraId="521E9972" w14:textId="533D49E6" w:rsidR="00577157" w:rsidRPr="00577157" w:rsidRDefault="00577157" w:rsidP="00577157">
      <w:pPr>
        <w:rPr>
          <w:lang w:val="en-US"/>
        </w:rPr>
      </w:pPr>
      <w:r w:rsidRPr="00577157">
        <w:rPr>
          <w:b/>
          <w:bCs/>
          <w:lang w:val="en-US"/>
        </w:rPr>
        <w:t>Cycling week</w:t>
      </w:r>
      <w:r w:rsidRPr="00577157">
        <w:rPr>
          <w:lang w:val="en-US"/>
        </w:rPr>
        <w:t>: Come join us for a week of cycling in the beautiful Welsh countryside. Connect with nature and fellow Members as you ride through wonderful Welsh countryside. As the ‘stoker’ on the back of an electric tandem bike, you’ll team up with a pilot and always ride as part of a larger group.</w:t>
      </w:r>
    </w:p>
    <w:p w14:paraId="21E0DB74" w14:textId="7CE6AD63" w:rsidR="00577157" w:rsidRPr="00577157" w:rsidRDefault="00577157" w:rsidP="00577157">
      <w:pPr>
        <w:rPr>
          <w:lang w:val="en-US"/>
        </w:rPr>
      </w:pPr>
      <w:r w:rsidRPr="00577157">
        <w:rPr>
          <w:b/>
          <w:bCs/>
          <w:lang w:val="en-US"/>
        </w:rPr>
        <w:t>Target week</w:t>
      </w:r>
      <w:r w:rsidRPr="00577157">
        <w:rPr>
          <w:lang w:val="en-US"/>
        </w:rPr>
        <w:t>: Enjoy the satisfaction of target sports, from shooting, axe throwing, archery to bowls and everything in between. This promises to be a fun-filled week with a side of competition for those that want it that way.</w:t>
      </w:r>
    </w:p>
    <w:p w14:paraId="71A0D70F" w14:textId="54FA6269" w:rsidR="00577157" w:rsidRPr="00577157" w:rsidRDefault="00577157" w:rsidP="00577157">
      <w:pPr>
        <w:rPr>
          <w:lang w:val="en-US"/>
        </w:rPr>
      </w:pPr>
      <w:r w:rsidRPr="00577157">
        <w:rPr>
          <w:b/>
          <w:bCs/>
          <w:lang w:val="en-US"/>
        </w:rPr>
        <w:t>Healthy Living week</w:t>
      </w:r>
      <w:r w:rsidRPr="00577157">
        <w:rPr>
          <w:lang w:val="en-US"/>
        </w:rPr>
        <w:t>: This is a week promoting healthy eating, healthy lifestyles, exercises and activities that will keep your mind and body in check as we age. Get back into good habits including prescriptive exercise classes, seated chair upwards, sleep hygiene, hand therapy, dietary and healthy eating and cooking advice.</w:t>
      </w:r>
    </w:p>
    <w:p w14:paraId="4900CE0E" w14:textId="77777777" w:rsidR="00FD24E5" w:rsidRDefault="00577157" w:rsidP="00577157">
      <w:pPr>
        <w:rPr>
          <w:lang w:val="en-US"/>
        </w:rPr>
      </w:pPr>
      <w:r w:rsidRPr="00577157">
        <w:rPr>
          <w:b/>
          <w:bCs/>
          <w:lang w:val="en-US"/>
        </w:rPr>
        <w:t>Walking week</w:t>
      </w:r>
      <w:r w:rsidRPr="00577157">
        <w:rPr>
          <w:lang w:val="en-US"/>
        </w:rPr>
        <w:t>: Famous for its rugged coastline and national parks come and start your next adventure with us in North Wales. Whether you are already a committed walker or just wanting new experiences we can support you on your journey.</w:t>
      </w:r>
    </w:p>
    <w:p w14:paraId="78247EC6" w14:textId="77777777" w:rsidR="00FD24E5" w:rsidRDefault="00FD24E5" w:rsidP="00577157">
      <w:pPr>
        <w:rPr>
          <w:lang w:val="en-US"/>
        </w:rPr>
      </w:pPr>
      <w:r w:rsidRPr="00FD24E5">
        <w:rPr>
          <w:b/>
          <w:bCs/>
          <w:lang w:val="en-US"/>
        </w:rPr>
        <w:t>Strolling week</w:t>
      </w:r>
      <w:r w:rsidRPr="00FD24E5">
        <w:rPr>
          <w:lang w:val="en-US"/>
        </w:rPr>
        <w:t>: During this week of walking in the great outdoors, we’ll explore the world heritage site of Conwy, meet feathered friends at the local RSPB reserve, and breathe in Welsh sea air on the local promenade. Improve your fitness with daily walks of 1-2 miles, try relaxation techniques, and connect with nature and your fellow Members.</w:t>
      </w:r>
    </w:p>
    <w:p w14:paraId="575A4296" w14:textId="77777777" w:rsidR="00CB1C90" w:rsidRDefault="00CB1C90" w:rsidP="00CB1C90">
      <w:pPr>
        <w:pStyle w:val="Heading2"/>
        <w:rPr>
          <w:lang w:val="en-US"/>
        </w:rPr>
      </w:pPr>
      <w:r w:rsidRPr="00CB1C90">
        <w:rPr>
          <w:lang w:val="en-US"/>
        </w:rPr>
        <w:t>Booking a holiday</w:t>
      </w:r>
    </w:p>
    <w:p w14:paraId="4892BF8B" w14:textId="77777777" w:rsidR="006F6FBC" w:rsidRDefault="006F6FBC" w:rsidP="006F6FBC">
      <w:pPr>
        <w:rPr>
          <w:lang w:val="en-US"/>
        </w:rPr>
      </w:pPr>
      <w:r w:rsidRPr="006F6FBC">
        <w:rPr>
          <w:lang w:val="en-US"/>
        </w:rPr>
        <w:t>To book a holiday at the centre, please contact the Llandudno Centre directly on 01492 868 700</w:t>
      </w:r>
    </w:p>
    <w:p w14:paraId="1320C957" w14:textId="77777777" w:rsidR="006F6FBC" w:rsidRDefault="006F6FBC" w:rsidP="006F6FBC">
      <w:pPr>
        <w:pStyle w:val="Heading2"/>
        <w:rPr>
          <w:lang w:val="en-US"/>
        </w:rPr>
      </w:pPr>
      <w:r w:rsidRPr="006F6FBC">
        <w:rPr>
          <w:lang w:val="en-US"/>
        </w:rPr>
        <w:t>Booking an activity week</w:t>
      </w:r>
    </w:p>
    <w:p w14:paraId="51CCC2F3" w14:textId="77777777" w:rsidR="006B4D09" w:rsidRDefault="00A35F22" w:rsidP="00A35F22">
      <w:pPr>
        <w:rPr>
          <w:lang w:val="en-US"/>
        </w:rPr>
      </w:pPr>
      <w:r w:rsidRPr="00A35F22">
        <w:rPr>
          <w:lang w:val="en-US"/>
        </w:rPr>
        <w:t>To register your interest in an activity week at our Llandudno Centre, please contact us on 01492 868 700.</w:t>
      </w:r>
    </w:p>
    <w:p w14:paraId="47E44ED4" w14:textId="77777777" w:rsidR="007B3778" w:rsidRDefault="006B4D09" w:rsidP="00A35F22">
      <w:pPr>
        <w:rPr>
          <w:lang w:val="en-US"/>
        </w:rPr>
      </w:pPr>
      <w:r w:rsidRPr="006B4D09">
        <w:rPr>
          <w:lang w:val="en-US"/>
        </w:rPr>
        <w:t xml:space="preserve">For more information about our centre breaks and register your interest, go to blindveterans.org.uk/centrebreaks, or scan the QR code. </w:t>
      </w:r>
    </w:p>
    <w:p w14:paraId="4B1BADD3" w14:textId="77777777" w:rsidR="007B3778" w:rsidRDefault="007B3778">
      <w:pPr>
        <w:rPr>
          <w:lang w:val="en-US"/>
        </w:rPr>
      </w:pPr>
      <w:r>
        <w:rPr>
          <w:lang w:val="en-US"/>
        </w:rPr>
        <w:br w:type="page"/>
      </w:r>
    </w:p>
    <w:p w14:paraId="11C52D2E" w14:textId="30030804" w:rsidR="00A90C2C" w:rsidRDefault="00A90C2C" w:rsidP="00A90C2C">
      <w:pPr>
        <w:pStyle w:val="Heading1"/>
      </w:pPr>
      <w:bookmarkStart w:id="12" w:name="_Toc160005862"/>
      <w:bookmarkStart w:id="13" w:name="_Toc171329173"/>
      <w:bookmarkStart w:id="14" w:name="_Toc171329331"/>
      <w:r w:rsidRPr="00A90C2C">
        <w:lastRenderedPageBreak/>
        <w:t>Our Rustington Centre of Wellbeing</w:t>
      </w:r>
      <w:bookmarkEnd w:id="12"/>
      <w:bookmarkEnd w:id="13"/>
      <w:bookmarkEnd w:id="14"/>
      <w:r w:rsidRPr="00A90C2C">
        <w:t xml:space="preserve"> </w:t>
      </w:r>
    </w:p>
    <w:p w14:paraId="00E6F1B9" w14:textId="59F12A3E" w:rsidR="00EA2ED5" w:rsidRPr="00EA2ED5" w:rsidRDefault="00EA2ED5" w:rsidP="00EA2ED5">
      <w:pPr>
        <w:pStyle w:val="Heading2"/>
        <w:rPr>
          <w:b w:val="0"/>
          <w:sz w:val="24"/>
          <w:szCs w:val="24"/>
          <w:lang w:val="en-US"/>
        </w:rPr>
      </w:pPr>
      <w:r w:rsidRPr="00EA2ED5">
        <w:rPr>
          <w:b w:val="0"/>
          <w:sz w:val="24"/>
          <w:szCs w:val="24"/>
          <w:lang w:val="en-US"/>
        </w:rPr>
        <w:t xml:space="preserve">Beside the beach in Rustington, our truly impressive, fully accessible centre is set over two floors and designed from top to bottom especially for our Members. </w:t>
      </w:r>
    </w:p>
    <w:p w14:paraId="7C2FEAFA" w14:textId="15B086D9" w:rsidR="00EA2ED5" w:rsidRPr="00EA2ED5" w:rsidRDefault="00EA2ED5" w:rsidP="00EA2ED5">
      <w:pPr>
        <w:pStyle w:val="Heading2"/>
        <w:rPr>
          <w:b w:val="0"/>
          <w:sz w:val="24"/>
          <w:szCs w:val="24"/>
          <w:lang w:val="en-US"/>
        </w:rPr>
      </w:pPr>
      <w:r w:rsidRPr="00EA2ED5">
        <w:rPr>
          <w:b w:val="0"/>
          <w:sz w:val="24"/>
          <w:szCs w:val="24"/>
          <w:lang w:val="en-US"/>
        </w:rPr>
        <w:t xml:space="preserve">The seafront location is fabulous, and the delightful village high street full of shops, restaurants and pubs is just a short stroll away. West Sussex boasts many sights of historical and military interest, beautiful scenery and plenty of visitor attractions to explore, along with one of the mildest climates in the UK. </w:t>
      </w:r>
    </w:p>
    <w:p w14:paraId="3AE66278" w14:textId="69CF0DE0" w:rsidR="00C20704" w:rsidRDefault="00EA2ED5" w:rsidP="00EA2ED5">
      <w:pPr>
        <w:pStyle w:val="Heading2"/>
        <w:rPr>
          <w:b w:val="0"/>
          <w:sz w:val="24"/>
          <w:szCs w:val="24"/>
          <w:lang w:val="en-US"/>
        </w:rPr>
      </w:pPr>
      <w:r w:rsidRPr="00EA2ED5">
        <w:rPr>
          <w:b w:val="0"/>
          <w:sz w:val="24"/>
          <w:szCs w:val="24"/>
          <w:lang w:val="en-US"/>
        </w:rPr>
        <w:t>Join us for a much-needed holiday break, try out our new facilities while enjoying inhouse activities, trips out and lots of entertainment. Our staff team can’t wait to welcome you!</w:t>
      </w:r>
    </w:p>
    <w:p w14:paraId="475445B5" w14:textId="77777777" w:rsidR="00C20704" w:rsidRDefault="00C20704">
      <w:pPr>
        <w:rPr>
          <w:lang w:val="en-US"/>
        </w:rPr>
      </w:pPr>
      <w:r>
        <w:rPr>
          <w:b/>
          <w:lang w:val="en-US"/>
        </w:rPr>
        <w:br w:type="page"/>
      </w:r>
    </w:p>
    <w:p w14:paraId="40ED5DC4" w14:textId="5DFE37BE" w:rsidR="00FC5504" w:rsidRDefault="005406AE" w:rsidP="00EA2ED5">
      <w:pPr>
        <w:pStyle w:val="Heading2"/>
      </w:pPr>
      <w:r>
        <w:lastRenderedPageBreak/>
        <w:t>October</w:t>
      </w:r>
      <w:r w:rsidR="00FC5504" w:rsidRPr="00FC5504">
        <w:t xml:space="preserve"> 2024</w:t>
      </w:r>
    </w:p>
    <w:p w14:paraId="4C493A07" w14:textId="2AD65ED3" w:rsidR="002B099D" w:rsidRDefault="00520F3E" w:rsidP="0098476F">
      <w:pPr>
        <w:pStyle w:val="ListParagraph"/>
        <w:numPr>
          <w:ilvl w:val="0"/>
          <w:numId w:val="24"/>
        </w:numPr>
        <w:spacing w:after="0" w:line="360" w:lineRule="auto"/>
        <w:rPr>
          <w:lang w:val="en-US"/>
        </w:rPr>
      </w:pPr>
      <w:r w:rsidRPr="00520F3E">
        <w:rPr>
          <w:lang w:val="en-US"/>
        </w:rPr>
        <w:t>1 – 7 October</w:t>
      </w:r>
      <w:r w:rsidR="002B099D" w:rsidRPr="0098476F">
        <w:rPr>
          <w:lang w:val="en-US"/>
        </w:rPr>
        <w:t>: Holiday week</w:t>
      </w:r>
    </w:p>
    <w:p w14:paraId="41848995" w14:textId="773CE7C5" w:rsidR="00520F3E" w:rsidRPr="0098476F" w:rsidRDefault="00520F3E" w:rsidP="00520F3E">
      <w:pPr>
        <w:pStyle w:val="ListParagraph"/>
        <w:spacing w:after="0" w:line="360" w:lineRule="auto"/>
        <w:rPr>
          <w:lang w:val="en-US"/>
        </w:rPr>
      </w:pPr>
      <w:bookmarkStart w:id="15" w:name="_Hlk170983248"/>
      <w:r w:rsidRPr="00520F3E">
        <w:rPr>
          <w:lang w:val="en-US"/>
        </w:rPr>
        <w:t>Activity week: Sports</w:t>
      </w:r>
    </w:p>
    <w:bookmarkEnd w:id="15"/>
    <w:p w14:paraId="39D92211" w14:textId="580C60CF" w:rsidR="002B099D" w:rsidRPr="0098476F" w:rsidRDefault="00D23AAF" w:rsidP="0098476F">
      <w:pPr>
        <w:pStyle w:val="ListParagraph"/>
        <w:numPr>
          <w:ilvl w:val="0"/>
          <w:numId w:val="24"/>
        </w:numPr>
        <w:spacing w:after="0" w:line="360" w:lineRule="auto"/>
        <w:rPr>
          <w:lang w:val="en-US"/>
        </w:rPr>
      </w:pPr>
      <w:r w:rsidRPr="00D23AAF">
        <w:rPr>
          <w:lang w:val="en-US"/>
        </w:rPr>
        <w:t>8 - 14 October</w:t>
      </w:r>
      <w:r w:rsidR="002B099D" w:rsidRPr="0098476F">
        <w:rPr>
          <w:lang w:val="en-US"/>
        </w:rPr>
        <w:t xml:space="preserve">: </w:t>
      </w:r>
      <w:r w:rsidRPr="00D23AAF">
        <w:rPr>
          <w:lang w:val="en-US"/>
        </w:rPr>
        <w:t>Themed holiday week: Autumn nature</w:t>
      </w:r>
    </w:p>
    <w:p w14:paraId="0B484F9E" w14:textId="23130A15" w:rsidR="002B099D" w:rsidRDefault="006B7CD3" w:rsidP="0098476F">
      <w:pPr>
        <w:pStyle w:val="ListParagraph"/>
        <w:numPr>
          <w:ilvl w:val="0"/>
          <w:numId w:val="25"/>
        </w:numPr>
        <w:spacing w:after="0" w:line="360" w:lineRule="auto"/>
        <w:rPr>
          <w:lang w:val="en-US"/>
        </w:rPr>
      </w:pPr>
      <w:r w:rsidRPr="006B7CD3">
        <w:rPr>
          <w:lang w:val="en-US"/>
        </w:rPr>
        <w:t>15 - 21 October</w:t>
      </w:r>
      <w:r w:rsidR="002B099D" w:rsidRPr="0098476F">
        <w:rPr>
          <w:lang w:val="en-US"/>
        </w:rPr>
        <w:t>: Holiday week</w:t>
      </w:r>
    </w:p>
    <w:p w14:paraId="739B2531" w14:textId="7560A41C" w:rsidR="006B7CD3" w:rsidRPr="0098476F" w:rsidRDefault="006B7CD3" w:rsidP="006B7CD3">
      <w:pPr>
        <w:pStyle w:val="ListParagraph"/>
        <w:spacing w:after="0" w:line="360" w:lineRule="auto"/>
        <w:rPr>
          <w:lang w:val="en-US"/>
        </w:rPr>
      </w:pPr>
      <w:r w:rsidRPr="006B7CD3">
        <w:rPr>
          <w:lang w:val="en-US"/>
        </w:rPr>
        <w:t xml:space="preserve">Activity week: </w:t>
      </w:r>
      <w:r w:rsidR="005F3EF9" w:rsidRPr="005F3EF9">
        <w:rPr>
          <w:lang w:val="en-US"/>
        </w:rPr>
        <w:t>Bowls</w:t>
      </w:r>
    </w:p>
    <w:p w14:paraId="0DACDF51" w14:textId="0A49FE41" w:rsidR="002B099D" w:rsidRDefault="005F3EF9" w:rsidP="0098476F">
      <w:pPr>
        <w:pStyle w:val="ListParagraph"/>
        <w:numPr>
          <w:ilvl w:val="0"/>
          <w:numId w:val="25"/>
        </w:numPr>
        <w:spacing w:after="0" w:line="360" w:lineRule="auto"/>
        <w:rPr>
          <w:lang w:val="en-US"/>
        </w:rPr>
      </w:pPr>
      <w:r w:rsidRPr="005F3EF9">
        <w:rPr>
          <w:lang w:val="en-US"/>
        </w:rPr>
        <w:t>22 – 28 October</w:t>
      </w:r>
      <w:r w:rsidR="002B099D" w:rsidRPr="0098476F">
        <w:rPr>
          <w:lang w:val="en-US"/>
        </w:rPr>
        <w:t xml:space="preserve">: </w:t>
      </w:r>
      <w:r w:rsidR="00E8320A" w:rsidRPr="00E8320A">
        <w:rPr>
          <w:lang w:val="en-US"/>
        </w:rPr>
        <w:t>Themed holiday week: Crimes and mystery</w:t>
      </w:r>
    </w:p>
    <w:p w14:paraId="2F8302EC" w14:textId="3CA185EF" w:rsidR="00E8320A" w:rsidRPr="0098476F" w:rsidRDefault="00835C50" w:rsidP="0098476F">
      <w:pPr>
        <w:pStyle w:val="ListParagraph"/>
        <w:numPr>
          <w:ilvl w:val="0"/>
          <w:numId w:val="25"/>
        </w:numPr>
        <w:spacing w:after="0" w:line="360" w:lineRule="auto"/>
        <w:rPr>
          <w:lang w:val="en-US"/>
        </w:rPr>
      </w:pPr>
      <w:r w:rsidRPr="00835C50">
        <w:rPr>
          <w:lang w:val="en-US"/>
        </w:rPr>
        <w:t>29 Oct</w:t>
      </w:r>
      <w:r>
        <w:rPr>
          <w:lang w:val="en-US"/>
        </w:rPr>
        <w:t>ober</w:t>
      </w:r>
      <w:r w:rsidRPr="00835C50">
        <w:rPr>
          <w:lang w:val="en-US"/>
        </w:rPr>
        <w:t xml:space="preserve"> – 4 Nov</w:t>
      </w:r>
      <w:r>
        <w:rPr>
          <w:lang w:val="en-US"/>
        </w:rPr>
        <w:t xml:space="preserve">ember: </w:t>
      </w:r>
      <w:r w:rsidRPr="00835C50">
        <w:rPr>
          <w:lang w:val="en-US"/>
        </w:rPr>
        <w:t>Holiday week</w:t>
      </w:r>
    </w:p>
    <w:p w14:paraId="148550EE" w14:textId="0226913C" w:rsidR="00FC5504" w:rsidRPr="00FC5504" w:rsidRDefault="00A22A98" w:rsidP="00355FB5">
      <w:pPr>
        <w:pStyle w:val="Heading2"/>
      </w:pPr>
      <w:r>
        <w:t>November</w:t>
      </w:r>
      <w:r w:rsidR="00355FB5" w:rsidRPr="00355FB5">
        <w:t xml:space="preserve"> 2024</w:t>
      </w:r>
    </w:p>
    <w:p w14:paraId="0C45E8D2" w14:textId="7135E652" w:rsidR="00355FB5" w:rsidRPr="003E6CCB" w:rsidRDefault="00A22A98" w:rsidP="003E6CCB">
      <w:pPr>
        <w:pStyle w:val="ListParagraph"/>
        <w:numPr>
          <w:ilvl w:val="0"/>
          <w:numId w:val="26"/>
        </w:numPr>
        <w:spacing w:after="0" w:line="360" w:lineRule="auto"/>
        <w:rPr>
          <w:lang w:val="en-US"/>
        </w:rPr>
      </w:pPr>
      <w:r w:rsidRPr="00A22A98">
        <w:rPr>
          <w:lang w:val="en-US"/>
        </w:rPr>
        <w:t>5 – 11 November</w:t>
      </w:r>
      <w:r w:rsidR="00355FB5" w:rsidRPr="003E6CCB">
        <w:rPr>
          <w:lang w:val="en-US"/>
        </w:rPr>
        <w:t xml:space="preserve">: </w:t>
      </w:r>
      <w:r w:rsidRPr="00A22A98">
        <w:rPr>
          <w:lang w:val="en-US"/>
        </w:rPr>
        <w:t>Themed holiday week: Military</w:t>
      </w:r>
    </w:p>
    <w:p w14:paraId="62C55537" w14:textId="44626719" w:rsidR="00355FB5" w:rsidRPr="003E6CCB" w:rsidRDefault="00AB55A0" w:rsidP="003E6CCB">
      <w:pPr>
        <w:pStyle w:val="ListParagraph"/>
        <w:numPr>
          <w:ilvl w:val="0"/>
          <w:numId w:val="26"/>
        </w:numPr>
        <w:spacing w:after="0" w:line="360" w:lineRule="auto"/>
        <w:rPr>
          <w:lang w:val="en-US"/>
        </w:rPr>
      </w:pPr>
      <w:r w:rsidRPr="00AB55A0">
        <w:rPr>
          <w:lang w:val="en-US"/>
        </w:rPr>
        <w:t>12 – 18 November</w:t>
      </w:r>
      <w:r w:rsidR="00355FB5" w:rsidRPr="003E6CCB">
        <w:rPr>
          <w:lang w:val="en-US"/>
        </w:rPr>
        <w:t>: Holiday week</w:t>
      </w:r>
    </w:p>
    <w:p w14:paraId="3C1B5483" w14:textId="1B19E529" w:rsidR="00355FB5" w:rsidRPr="003E6CCB" w:rsidRDefault="00AB55A0" w:rsidP="003E6CCB">
      <w:pPr>
        <w:pStyle w:val="ListParagraph"/>
        <w:numPr>
          <w:ilvl w:val="0"/>
          <w:numId w:val="26"/>
        </w:numPr>
        <w:spacing w:after="0" w:line="360" w:lineRule="auto"/>
        <w:rPr>
          <w:lang w:val="en-US"/>
        </w:rPr>
      </w:pPr>
      <w:r w:rsidRPr="00AB55A0">
        <w:rPr>
          <w:lang w:val="en-US"/>
        </w:rPr>
        <w:t>19 – 25 November</w:t>
      </w:r>
      <w:r w:rsidR="00355FB5" w:rsidRPr="003E6CCB">
        <w:rPr>
          <w:lang w:val="en-US"/>
        </w:rPr>
        <w:t>: Holiday week</w:t>
      </w:r>
    </w:p>
    <w:p w14:paraId="77E02453" w14:textId="6D46B116" w:rsidR="00DA4BEF" w:rsidRPr="0037544B" w:rsidRDefault="005B2B95" w:rsidP="00DA4BEF">
      <w:pPr>
        <w:pStyle w:val="ListParagraph"/>
        <w:numPr>
          <w:ilvl w:val="0"/>
          <w:numId w:val="26"/>
        </w:numPr>
        <w:spacing w:after="0" w:line="360" w:lineRule="auto"/>
        <w:rPr>
          <w:lang w:val="en-US"/>
        </w:rPr>
      </w:pPr>
      <w:r w:rsidRPr="005B2B95">
        <w:rPr>
          <w:lang w:val="en-US"/>
        </w:rPr>
        <w:t>26 Nov</w:t>
      </w:r>
      <w:r>
        <w:rPr>
          <w:lang w:val="en-US"/>
        </w:rPr>
        <w:t>ember</w:t>
      </w:r>
      <w:r w:rsidRPr="005B2B95">
        <w:rPr>
          <w:lang w:val="en-US"/>
        </w:rPr>
        <w:t xml:space="preserve"> – 2 Dec</w:t>
      </w:r>
      <w:r>
        <w:rPr>
          <w:lang w:val="en-US"/>
        </w:rPr>
        <w:t>ember</w:t>
      </w:r>
      <w:r w:rsidR="003E6CCB" w:rsidRPr="003E6CCB">
        <w:rPr>
          <w:lang w:val="en-US"/>
        </w:rPr>
        <w:t xml:space="preserve">: </w:t>
      </w:r>
      <w:r w:rsidRPr="005B2B95">
        <w:rPr>
          <w:lang w:val="en-US"/>
        </w:rPr>
        <w:t>Themed holiday week: Tomorrow’s world</w:t>
      </w:r>
    </w:p>
    <w:p w14:paraId="1577931E" w14:textId="75369C8E" w:rsidR="009803CF" w:rsidRDefault="0037544B" w:rsidP="009803CF">
      <w:pPr>
        <w:pStyle w:val="Heading2"/>
      </w:pPr>
      <w:r>
        <w:t>December</w:t>
      </w:r>
      <w:r w:rsidR="009803CF" w:rsidRPr="009803CF">
        <w:t xml:space="preserve"> 2024</w:t>
      </w:r>
    </w:p>
    <w:p w14:paraId="75C8F50A" w14:textId="2BC9BD25" w:rsidR="009803CF" w:rsidRPr="00692961" w:rsidRDefault="0037544B" w:rsidP="00692961">
      <w:pPr>
        <w:pStyle w:val="ListParagraph"/>
        <w:numPr>
          <w:ilvl w:val="0"/>
          <w:numId w:val="26"/>
        </w:numPr>
        <w:spacing w:after="0" w:line="360" w:lineRule="auto"/>
        <w:rPr>
          <w:lang w:val="en-US"/>
        </w:rPr>
      </w:pPr>
      <w:r w:rsidRPr="0037544B">
        <w:rPr>
          <w:lang w:val="en-US"/>
        </w:rPr>
        <w:t>3 – 9 December</w:t>
      </w:r>
      <w:r w:rsidR="009803CF" w:rsidRPr="00692961">
        <w:rPr>
          <w:lang w:val="en-US"/>
        </w:rPr>
        <w:t xml:space="preserve">: </w:t>
      </w:r>
      <w:r w:rsidR="00184523" w:rsidRPr="00184523">
        <w:rPr>
          <w:lang w:val="en-US"/>
        </w:rPr>
        <w:t>Themed holiday week: Turkey and tinsel</w:t>
      </w:r>
    </w:p>
    <w:p w14:paraId="3808AE18" w14:textId="5429FA8F" w:rsidR="009803CF" w:rsidRPr="00692961" w:rsidRDefault="00184523" w:rsidP="00692961">
      <w:pPr>
        <w:pStyle w:val="ListParagraph"/>
        <w:numPr>
          <w:ilvl w:val="0"/>
          <w:numId w:val="26"/>
        </w:numPr>
        <w:spacing w:after="0" w:line="360" w:lineRule="auto"/>
        <w:rPr>
          <w:lang w:val="en-US"/>
        </w:rPr>
      </w:pPr>
      <w:r w:rsidRPr="00184523">
        <w:rPr>
          <w:lang w:val="en-US"/>
        </w:rPr>
        <w:t>10 – 16 December</w:t>
      </w:r>
      <w:r w:rsidR="009803CF" w:rsidRPr="00692961">
        <w:rPr>
          <w:lang w:val="en-US"/>
        </w:rPr>
        <w:t xml:space="preserve">: </w:t>
      </w:r>
      <w:r w:rsidR="00700C9A" w:rsidRPr="00700C9A">
        <w:rPr>
          <w:lang w:val="en-US"/>
        </w:rPr>
        <w:t>Themed holiday week: Turkey and tinsel</w:t>
      </w:r>
    </w:p>
    <w:p w14:paraId="0B17EB5C" w14:textId="241ADD75" w:rsidR="009803CF" w:rsidRPr="00692961" w:rsidRDefault="00700C9A" w:rsidP="00692961">
      <w:pPr>
        <w:pStyle w:val="ListParagraph"/>
        <w:numPr>
          <w:ilvl w:val="0"/>
          <w:numId w:val="27"/>
        </w:numPr>
        <w:spacing w:after="0" w:line="360" w:lineRule="auto"/>
        <w:rPr>
          <w:lang w:val="en-US"/>
        </w:rPr>
      </w:pPr>
      <w:r w:rsidRPr="00700C9A">
        <w:rPr>
          <w:lang w:val="en-US"/>
        </w:rPr>
        <w:t>17 – 22 December</w:t>
      </w:r>
      <w:r w:rsidR="009803CF" w:rsidRPr="00692961">
        <w:rPr>
          <w:lang w:val="en-US"/>
        </w:rPr>
        <w:t xml:space="preserve">: </w:t>
      </w:r>
      <w:r w:rsidR="00256D70" w:rsidRPr="00256D70">
        <w:rPr>
          <w:lang w:val="en-US"/>
        </w:rPr>
        <w:t>Themed holiday week: Turkey and tinsel (short week)</w:t>
      </w:r>
    </w:p>
    <w:p w14:paraId="23A5A62B" w14:textId="7113B9A9" w:rsidR="00D46306" w:rsidRPr="00692961" w:rsidRDefault="00256D70" w:rsidP="00692961">
      <w:pPr>
        <w:pStyle w:val="ListParagraph"/>
        <w:numPr>
          <w:ilvl w:val="0"/>
          <w:numId w:val="27"/>
        </w:numPr>
        <w:spacing w:after="0" w:line="360" w:lineRule="auto"/>
        <w:rPr>
          <w:lang w:val="en-US"/>
        </w:rPr>
      </w:pPr>
      <w:r w:rsidRPr="00256D70">
        <w:rPr>
          <w:lang w:val="en-US"/>
        </w:rPr>
        <w:t>23 – 29 December</w:t>
      </w:r>
      <w:r w:rsidR="00D46306" w:rsidRPr="00692961">
        <w:rPr>
          <w:lang w:val="en-US"/>
        </w:rPr>
        <w:t xml:space="preserve">: </w:t>
      </w:r>
      <w:r w:rsidRPr="00256D70">
        <w:rPr>
          <w:lang w:val="en-US"/>
        </w:rPr>
        <w:t>Christmas week</w:t>
      </w:r>
    </w:p>
    <w:p w14:paraId="12EAE61C" w14:textId="458D340F" w:rsidR="00D46306" w:rsidRPr="00692961" w:rsidRDefault="001A7713" w:rsidP="00692961">
      <w:pPr>
        <w:pStyle w:val="ListParagraph"/>
        <w:numPr>
          <w:ilvl w:val="0"/>
          <w:numId w:val="27"/>
        </w:numPr>
        <w:spacing w:after="0" w:line="360" w:lineRule="auto"/>
        <w:rPr>
          <w:lang w:val="en-US"/>
        </w:rPr>
      </w:pPr>
      <w:r w:rsidRPr="001A7713">
        <w:rPr>
          <w:lang w:val="en-US"/>
        </w:rPr>
        <w:t>30 Dec</w:t>
      </w:r>
      <w:r>
        <w:rPr>
          <w:lang w:val="en-US"/>
        </w:rPr>
        <w:t>ember</w:t>
      </w:r>
      <w:r w:rsidRPr="001A7713">
        <w:rPr>
          <w:lang w:val="en-US"/>
        </w:rPr>
        <w:t xml:space="preserve"> – 5 Jan</w:t>
      </w:r>
      <w:r>
        <w:rPr>
          <w:lang w:val="en-US"/>
        </w:rPr>
        <w:t>uary</w:t>
      </w:r>
      <w:r w:rsidR="00D46306" w:rsidRPr="00692961">
        <w:rPr>
          <w:lang w:val="en-US"/>
        </w:rPr>
        <w:t xml:space="preserve">: </w:t>
      </w:r>
      <w:r w:rsidRPr="001A7713">
        <w:rPr>
          <w:lang w:val="en-US"/>
        </w:rPr>
        <w:t>New year week</w:t>
      </w:r>
    </w:p>
    <w:p w14:paraId="28F9AAFC" w14:textId="16A0E5C9" w:rsidR="00B424B9" w:rsidRDefault="0006367B" w:rsidP="00B424B9">
      <w:pPr>
        <w:pStyle w:val="Heading2"/>
      </w:pPr>
      <w:r>
        <w:t>January</w:t>
      </w:r>
      <w:r w:rsidR="00B424B9" w:rsidRPr="00B424B9">
        <w:t xml:space="preserve"> 202</w:t>
      </w:r>
      <w:r>
        <w:t>5</w:t>
      </w:r>
    </w:p>
    <w:p w14:paraId="51669716" w14:textId="5660567F" w:rsidR="00B424B9" w:rsidRPr="00181945" w:rsidRDefault="0006367B" w:rsidP="00181945">
      <w:pPr>
        <w:pStyle w:val="ListParagraph"/>
        <w:numPr>
          <w:ilvl w:val="0"/>
          <w:numId w:val="27"/>
        </w:numPr>
        <w:spacing w:after="0" w:line="360" w:lineRule="auto"/>
        <w:rPr>
          <w:lang w:val="en-US"/>
        </w:rPr>
      </w:pPr>
      <w:r w:rsidRPr="0006367B">
        <w:rPr>
          <w:lang w:val="en-US"/>
        </w:rPr>
        <w:t>12 – 18 January</w:t>
      </w:r>
      <w:r w:rsidR="00B424B9" w:rsidRPr="00181945">
        <w:rPr>
          <w:lang w:val="en-US"/>
        </w:rPr>
        <w:t xml:space="preserve">: </w:t>
      </w:r>
      <w:r w:rsidR="00D261E9" w:rsidRPr="00D261E9">
        <w:rPr>
          <w:lang w:val="en-US"/>
        </w:rPr>
        <w:t>Activity</w:t>
      </w:r>
      <w:r w:rsidR="00D261E9">
        <w:rPr>
          <w:lang w:val="en-US"/>
        </w:rPr>
        <w:t xml:space="preserve"> week</w:t>
      </w:r>
      <w:r w:rsidR="00D261E9" w:rsidRPr="00D261E9">
        <w:rPr>
          <w:lang w:val="en-US"/>
        </w:rPr>
        <w:t>: Bootcamp</w:t>
      </w:r>
    </w:p>
    <w:p w14:paraId="28BD3874" w14:textId="4CC59A70" w:rsidR="00B424B9" w:rsidRPr="00181945" w:rsidRDefault="00BB32C5" w:rsidP="00181945">
      <w:pPr>
        <w:pStyle w:val="ListParagraph"/>
        <w:numPr>
          <w:ilvl w:val="0"/>
          <w:numId w:val="27"/>
        </w:numPr>
        <w:spacing w:after="0" w:line="360" w:lineRule="auto"/>
        <w:rPr>
          <w:lang w:val="en-US"/>
        </w:rPr>
      </w:pPr>
      <w:r w:rsidRPr="00BB32C5">
        <w:rPr>
          <w:lang w:val="en-US"/>
        </w:rPr>
        <w:t>14 – 20 January</w:t>
      </w:r>
      <w:r w:rsidR="00B424B9" w:rsidRPr="00181945">
        <w:rPr>
          <w:lang w:val="en-US"/>
        </w:rPr>
        <w:t xml:space="preserve">: </w:t>
      </w:r>
      <w:r w:rsidR="001C5FB2" w:rsidRPr="001C5FB2">
        <w:rPr>
          <w:lang w:val="en-US"/>
        </w:rPr>
        <w:t>Themed holiday week: Wellness Re-set</w:t>
      </w:r>
    </w:p>
    <w:p w14:paraId="6274B3C6" w14:textId="14912D52" w:rsidR="00181945" w:rsidRPr="00181945" w:rsidRDefault="005E3F9D" w:rsidP="00181945">
      <w:pPr>
        <w:pStyle w:val="ListParagraph"/>
        <w:numPr>
          <w:ilvl w:val="0"/>
          <w:numId w:val="27"/>
        </w:numPr>
        <w:spacing w:after="0" w:line="360" w:lineRule="auto"/>
        <w:rPr>
          <w:lang w:val="en-US"/>
        </w:rPr>
      </w:pPr>
      <w:r>
        <w:rPr>
          <w:lang w:val="en-US"/>
        </w:rPr>
        <w:t xml:space="preserve"> </w:t>
      </w:r>
      <w:r w:rsidRPr="005E3F9D">
        <w:rPr>
          <w:lang w:val="en-US"/>
        </w:rPr>
        <w:t>21 – 27 January</w:t>
      </w:r>
      <w:r w:rsidR="00181945" w:rsidRPr="00181945">
        <w:rPr>
          <w:lang w:val="en-US"/>
        </w:rPr>
        <w:t>: Holiday week</w:t>
      </w:r>
    </w:p>
    <w:p w14:paraId="7A1119CB" w14:textId="2F658D50" w:rsidR="00181945" w:rsidRPr="00181945" w:rsidRDefault="001C2591" w:rsidP="00181945">
      <w:pPr>
        <w:pStyle w:val="ListParagraph"/>
        <w:numPr>
          <w:ilvl w:val="0"/>
          <w:numId w:val="27"/>
        </w:numPr>
        <w:spacing w:after="0" w:line="360" w:lineRule="auto"/>
        <w:rPr>
          <w:lang w:val="en-US"/>
        </w:rPr>
      </w:pPr>
      <w:r w:rsidRPr="001C2591">
        <w:rPr>
          <w:lang w:val="en-US"/>
        </w:rPr>
        <w:t>28 Jan</w:t>
      </w:r>
      <w:r w:rsidR="009E6281">
        <w:rPr>
          <w:lang w:val="en-US"/>
        </w:rPr>
        <w:t>uary</w:t>
      </w:r>
      <w:r w:rsidRPr="001C2591">
        <w:rPr>
          <w:lang w:val="en-US"/>
        </w:rPr>
        <w:t xml:space="preserve"> – 3 Feb</w:t>
      </w:r>
      <w:r w:rsidR="009E6281">
        <w:rPr>
          <w:lang w:val="en-US"/>
        </w:rPr>
        <w:t>ruary</w:t>
      </w:r>
      <w:r w:rsidR="00181945" w:rsidRPr="00181945">
        <w:rPr>
          <w:lang w:val="en-US"/>
        </w:rPr>
        <w:t xml:space="preserve">: </w:t>
      </w:r>
      <w:r w:rsidRPr="001C2591">
        <w:rPr>
          <w:lang w:val="en-US"/>
        </w:rPr>
        <w:t>Themed holiday week: Winter nature</w:t>
      </w:r>
    </w:p>
    <w:p w14:paraId="3293D964" w14:textId="696250CC" w:rsidR="00B925C3" w:rsidRDefault="001C2591" w:rsidP="00B925C3">
      <w:pPr>
        <w:pStyle w:val="Heading2"/>
      </w:pPr>
      <w:r>
        <w:t>Feb</w:t>
      </w:r>
      <w:r w:rsidR="009E6281">
        <w:t>ruary</w:t>
      </w:r>
      <w:r w:rsidR="00B925C3" w:rsidRPr="00B925C3">
        <w:t xml:space="preserve"> 202</w:t>
      </w:r>
      <w:r w:rsidR="00DA54C0">
        <w:t>5</w:t>
      </w:r>
    </w:p>
    <w:p w14:paraId="5B530448" w14:textId="172276DC" w:rsidR="00B925C3" w:rsidRPr="00250B24" w:rsidRDefault="009E6281" w:rsidP="00250B24">
      <w:pPr>
        <w:pStyle w:val="ListParagraph"/>
        <w:numPr>
          <w:ilvl w:val="0"/>
          <w:numId w:val="28"/>
        </w:numPr>
        <w:spacing w:after="0" w:line="360" w:lineRule="auto"/>
        <w:rPr>
          <w:lang w:val="en-US"/>
        </w:rPr>
      </w:pPr>
      <w:r w:rsidRPr="009E6281">
        <w:rPr>
          <w:lang w:val="en-US"/>
        </w:rPr>
        <w:t>4 – 10 February</w:t>
      </w:r>
      <w:r w:rsidR="00B925C3" w:rsidRPr="00250B24">
        <w:rPr>
          <w:lang w:val="en-US"/>
        </w:rPr>
        <w:t>: Holiday week</w:t>
      </w:r>
    </w:p>
    <w:p w14:paraId="73701184" w14:textId="5B3C4D24" w:rsidR="00B925C3" w:rsidRPr="00250B24" w:rsidRDefault="000E219B" w:rsidP="00250B24">
      <w:pPr>
        <w:pStyle w:val="ListParagraph"/>
        <w:numPr>
          <w:ilvl w:val="0"/>
          <w:numId w:val="28"/>
        </w:numPr>
        <w:spacing w:after="0" w:line="360" w:lineRule="auto"/>
        <w:rPr>
          <w:lang w:val="en-US"/>
        </w:rPr>
      </w:pPr>
      <w:r w:rsidRPr="000E219B">
        <w:rPr>
          <w:lang w:val="en-US"/>
        </w:rPr>
        <w:t>11 – 17 February</w:t>
      </w:r>
      <w:r w:rsidR="00B925C3" w:rsidRPr="00250B24">
        <w:rPr>
          <w:lang w:val="en-US"/>
        </w:rPr>
        <w:t xml:space="preserve">: </w:t>
      </w:r>
      <w:r w:rsidRPr="000E219B">
        <w:rPr>
          <w:lang w:val="en-US"/>
        </w:rPr>
        <w:t>Themed holiday week: Romance</w:t>
      </w:r>
    </w:p>
    <w:p w14:paraId="5BB123AF" w14:textId="2BFA656A" w:rsidR="00B925C3" w:rsidRPr="00250B24" w:rsidRDefault="000C61C0" w:rsidP="00250B24">
      <w:pPr>
        <w:pStyle w:val="ListParagraph"/>
        <w:numPr>
          <w:ilvl w:val="0"/>
          <w:numId w:val="29"/>
        </w:numPr>
        <w:spacing w:after="0" w:line="360" w:lineRule="auto"/>
        <w:rPr>
          <w:lang w:val="en-US"/>
        </w:rPr>
      </w:pPr>
      <w:r w:rsidRPr="000C61C0">
        <w:rPr>
          <w:lang w:val="en-US"/>
        </w:rPr>
        <w:t>18 – 24 February</w:t>
      </w:r>
      <w:r w:rsidR="00B925C3" w:rsidRPr="00250B24">
        <w:rPr>
          <w:lang w:val="en-US"/>
        </w:rPr>
        <w:t xml:space="preserve">: Holiday week </w:t>
      </w:r>
    </w:p>
    <w:p w14:paraId="787330C0" w14:textId="10954DFF" w:rsidR="00250B24" w:rsidRPr="00250B24" w:rsidRDefault="000C61C0" w:rsidP="00250B24">
      <w:pPr>
        <w:pStyle w:val="ListParagraph"/>
        <w:numPr>
          <w:ilvl w:val="0"/>
          <w:numId w:val="29"/>
        </w:numPr>
        <w:spacing w:after="0" w:line="360" w:lineRule="auto"/>
        <w:rPr>
          <w:lang w:val="en-US"/>
        </w:rPr>
      </w:pPr>
      <w:r w:rsidRPr="000C61C0">
        <w:rPr>
          <w:lang w:val="en-US"/>
        </w:rPr>
        <w:t>25 Feb</w:t>
      </w:r>
      <w:r>
        <w:rPr>
          <w:lang w:val="en-US"/>
        </w:rPr>
        <w:t>ruary</w:t>
      </w:r>
      <w:r w:rsidRPr="000C61C0">
        <w:rPr>
          <w:lang w:val="en-US"/>
        </w:rPr>
        <w:t xml:space="preserve"> – 3 March</w:t>
      </w:r>
      <w:r w:rsidR="00250B24" w:rsidRPr="00250B24">
        <w:rPr>
          <w:lang w:val="en-US"/>
        </w:rPr>
        <w:t xml:space="preserve">: </w:t>
      </w:r>
      <w:r w:rsidR="00DA54C0" w:rsidRPr="00DA54C0">
        <w:rPr>
          <w:lang w:val="en-US"/>
        </w:rPr>
        <w:t>Themed holiday week: History</w:t>
      </w:r>
    </w:p>
    <w:p w14:paraId="0E4958EF" w14:textId="49E240F2" w:rsidR="00364DA0" w:rsidRDefault="00DA54C0" w:rsidP="00364DA0">
      <w:pPr>
        <w:pStyle w:val="Heading2"/>
      </w:pPr>
      <w:r>
        <w:t xml:space="preserve">March </w:t>
      </w:r>
      <w:r w:rsidR="00364DA0" w:rsidRPr="00364DA0">
        <w:t>202</w:t>
      </w:r>
      <w:r>
        <w:t>5</w:t>
      </w:r>
    </w:p>
    <w:p w14:paraId="2723B649" w14:textId="7D6911D1" w:rsidR="00364DA0" w:rsidRPr="004F033C" w:rsidRDefault="003F1292" w:rsidP="004F033C">
      <w:pPr>
        <w:pStyle w:val="ListParagraph"/>
        <w:numPr>
          <w:ilvl w:val="0"/>
          <w:numId w:val="30"/>
        </w:numPr>
        <w:spacing w:after="0" w:line="360" w:lineRule="auto"/>
        <w:rPr>
          <w:lang w:val="en-US"/>
        </w:rPr>
      </w:pPr>
      <w:r w:rsidRPr="003F1292">
        <w:rPr>
          <w:lang w:val="en-US"/>
        </w:rPr>
        <w:t>4 – 10 March</w:t>
      </w:r>
      <w:r w:rsidR="00364DA0" w:rsidRPr="004F033C">
        <w:rPr>
          <w:lang w:val="en-US"/>
        </w:rPr>
        <w:t xml:space="preserve">: Holiday week </w:t>
      </w:r>
    </w:p>
    <w:p w14:paraId="4C7C8F9C" w14:textId="0AE3EAC9" w:rsidR="00364DA0" w:rsidRPr="004F033C" w:rsidRDefault="00820FEF" w:rsidP="004F033C">
      <w:pPr>
        <w:pStyle w:val="ListParagraph"/>
        <w:numPr>
          <w:ilvl w:val="0"/>
          <w:numId w:val="30"/>
        </w:numPr>
        <w:spacing w:after="0" w:line="360" w:lineRule="auto"/>
        <w:rPr>
          <w:lang w:val="en-US"/>
        </w:rPr>
      </w:pPr>
      <w:r w:rsidRPr="00820FEF">
        <w:rPr>
          <w:lang w:val="en-US"/>
        </w:rPr>
        <w:t>9 – 15 March</w:t>
      </w:r>
      <w:r w:rsidR="00364DA0" w:rsidRPr="004F033C">
        <w:rPr>
          <w:lang w:val="en-US"/>
        </w:rPr>
        <w:t xml:space="preserve">: </w:t>
      </w:r>
      <w:r w:rsidRPr="00820FEF">
        <w:rPr>
          <w:lang w:val="en-US"/>
        </w:rPr>
        <w:t>Activity</w:t>
      </w:r>
      <w:r w:rsidR="000E742F">
        <w:rPr>
          <w:lang w:val="en-US"/>
        </w:rPr>
        <w:t xml:space="preserve"> week</w:t>
      </w:r>
      <w:r w:rsidRPr="00820FEF">
        <w:rPr>
          <w:lang w:val="en-US"/>
        </w:rPr>
        <w:t>: Taster activities</w:t>
      </w:r>
    </w:p>
    <w:p w14:paraId="0AAC9EA1" w14:textId="199CFDDD" w:rsidR="00364DA0" w:rsidRPr="004F033C" w:rsidRDefault="00D01D36" w:rsidP="004F033C">
      <w:pPr>
        <w:pStyle w:val="ListParagraph"/>
        <w:numPr>
          <w:ilvl w:val="0"/>
          <w:numId w:val="30"/>
        </w:numPr>
        <w:spacing w:after="0" w:line="360" w:lineRule="auto"/>
        <w:rPr>
          <w:lang w:val="en-US"/>
        </w:rPr>
      </w:pPr>
      <w:r w:rsidRPr="00D01D36">
        <w:rPr>
          <w:lang w:val="en-US"/>
        </w:rPr>
        <w:lastRenderedPageBreak/>
        <w:t>11 – 17 March</w:t>
      </w:r>
      <w:r w:rsidR="00364DA0" w:rsidRPr="004F033C">
        <w:rPr>
          <w:lang w:val="en-US"/>
        </w:rPr>
        <w:t xml:space="preserve">: </w:t>
      </w:r>
      <w:r w:rsidR="000E742F" w:rsidRPr="000E742F">
        <w:rPr>
          <w:lang w:val="en-US"/>
        </w:rPr>
        <w:t>Themed holiday week: Culture</w:t>
      </w:r>
    </w:p>
    <w:p w14:paraId="4D904690" w14:textId="13561EB3" w:rsidR="00364DA0" w:rsidRPr="004F033C" w:rsidRDefault="000E742F" w:rsidP="004F033C">
      <w:pPr>
        <w:pStyle w:val="ListParagraph"/>
        <w:numPr>
          <w:ilvl w:val="0"/>
          <w:numId w:val="30"/>
        </w:numPr>
        <w:spacing w:after="0" w:line="360" w:lineRule="auto"/>
        <w:rPr>
          <w:lang w:val="en-US"/>
        </w:rPr>
      </w:pPr>
      <w:r w:rsidRPr="000E742F">
        <w:rPr>
          <w:lang w:val="en-US"/>
        </w:rPr>
        <w:t>18 – 24 March</w:t>
      </w:r>
      <w:r w:rsidR="00364DA0" w:rsidRPr="004F033C">
        <w:rPr>
          <w:lang w:val="en-US"/>
        </w:rPr>
        <w:t xml:space="preserve">: </w:t>
      </w:r>
      <w:r w:rsidR="00593CBC" w:rsidRPr="00593CBC">
        <w:rPr>
          <w:lang w:val="en-US"/>
        </w:rPr>
        <w:t>Holiday week</w:t>
      </w:r>
    </w:p>
    <w:p w14:paraId="2835809B" w14:textId="77777777" w:rsidR="00121B31" w:rsidRDefault="00593CBC" w:rsidP="00121B31">
      <w:pPr>
        <w:pStyle w:val="ListParagraph"/>
        <w:numPr>
          <w:ilvl w:val="0"/>
          <w:numId w:val="30"/>
        </w:numPr>
        <w:spacing w:after="0" w:line="360" w:lineRule="auto"/>
        <w:rPr>
          <w:lang w:val="en-US"/>
        </w:rPr>
      </w:pPr>
      <w:r w:rsidRPr="00593CBC">
        <w:rPr>
          <w:lang w:val="en-US"/>
        </w:rPr>
        <w:t>25 – 31 March</w:t>
      </w:r>
      <w:r w:rsidR="004F033C" w:rsidRPr="009178BA">
        <w:rPr>
          <w:lang w:val="en-US"/>
        </w:rPr>
        <w:t xml:space="preserve">: </w:t>
      </w:r>
      <w:r w:rsidR="00121B31" w:rsidRPr="00121B31">
        <w:rPr>
          <w:lang w:val="en-US"/>
        </w:rPr>
        <w:t>Themed holiday week: Music and movement</w:t>
      </w:r>
    </w:p>
    <w:p w14:paraId="63C6E60D" w14:textId="77777777" w:rsidR="00121B31" w:rsidRDefault="00121B31">
      <w:pPr>
        <w:rPr>
          <w:lang w:val="en-US"/>
        </w:rPr>
      </w:pPr>
      <w:r>
        <w:rPr>
          <w:lang w:val="en-US"/>
        </w:rPr>
        <w:br w:type="page"/>
      </w:r>
    </w:p>
    <w:p w14:paraId="2CFABD60" w14:textId="271268C4" w:rsidR="00344E6C" w:rsidRDefault="0086576F" w:rsidP="00344E6C">
      <w:pPr>
        <w:pStyle w:val="Heading1"/>
        <w:rPr>
          <w:lang w:val="en-US"/>
        </w:rPr>
      </w:pPr>
      <w:bookmarkStart w:id="16" w:name="_Toc171329174"/>
      <w:bookmarkStart w:id="17" w:name="_Toc171329332"/>
      <w:r>
        <w:rPr>
          <w:lang w:val="en-US"/>
        </w:rPr>
        <w:lastRenderedPageBreak/>
        <w:t xml:space="preserve">Rustington </w:t>
      </w:r>
      <w:r w:rsidR="00344E6C" w:rsidRPr="00344E6C">
        <w:rPr>
          <w:lang w:val="en-US"/>
        </w:rPr>
        <w:t>Activity Weeks</w:t>
      </w:r>
      <w:bookmarkEnd w:id="16"/>
      <w:bookmarkEnd w:id="17"/>
    </w:p>
    <w:p w14:paraId="65481FDA" w14:textId="77777777" w:rsidR="008C62F2" w:rsidRDefault="008C62F2" w:rsidP="008C62F2">
      <w:pPr>
        <w:pStyle w:val="Heading2"/>
        <w:rPr>
          <w:lang w:val="en-US"/>
        </w:rPr>
      </w:pPr>
      <w:r w:rsidRPr="008C62F2">
        <w:rPr>
          <w:lang w:val="en-US"/>
        </w:rPr>
        <w:t>Sports Week (1 – 7 October)</w:t>
      </w:r>
    </w:p>
    <w:p w14:paraId="34B378D5" w14:textId="77777777" w:rsidR="00212C0B" w:rsidRDefault="00B847E6" w:rsidP="008C62F2">
      <w:pPr>
        <w:pStyle w:val="Heading2"/>
        <w:rPr>
          <w:b w:val="0"/>
          <w:bCs/>
          <w:sz w:val="24"/>
          <w:szCs w:val="24"/>
          <w:lang w:val="en-US"/>
        </w:rPr>
      </w:pPr>
      <w:r w:rsidRPr="00B847E6">
        <w:rPr>
          <w:b w:val="0"/>
          <w:bCs/>
          <w:sz w:val="24"/>
          <w:szCs w:val="24"/>
          <w:lang w:val="en-US"/>
        </w:rPr>
        <w:t>Are you interested in learning a new skill or taking up a new hobby? In this week you’ll have a chance to have a go at a range of VI sports and face each other in friendly competitions. Catered to all ages and abilities, come along and try something new.</w:t>
      </w:r>
    </w:p>
    <w:p w14:paraId="53113B20" w14:textId="77777777" w:rsidR="00212C0B" w:rsidRDefault="00212C0B" w:rsidP="00212C0B">
      <w:pPr>
        <w:pStyle w:val="Heading2"/>
      </w:pPr>
      <w:r w:rsidRPr="00212C0B">
        <w:t>Bowls Week (15 – 21 October)</w:t>
      </w:r>
    </w:p>
    <w:p w14:paraId="6F474BA4" w14:textId="77777777" w:rsidR="005D1000" w:rsidRDefault="005D1000" w:rsidP="005D1000">
      <w:r w:rsidRPr="005D1000">
        <w:t>Blind Veterans UK Bowls Championships returns to be held in Rustington, between the 15th and 21st October. This championship welcomes bowlers of all levels and abilities. Shoes and woods can be provided if you don’t have your own.</w:t>
      </w:r>
    </w:p>
    <w:p w14:paraId="7B744030" w14:textId="77777777" w:rsidR="00CB34F1" w:rsidRDefault="00CB34F1" w:rsidP="005D1000">
      <w:pPr>
        <w:rPr>
          <w:b/>
          <w:bCs/>
        </w:rPr>
      </w:pPr>
      <w:r w:rsidRPr="00CB34F1">
        <w:rPr>
          <w:b/>
          <w:bCs/>
        </w:rPr>
        <w:t>To book or for more information, please call the Rustington Centre on 01903 945301</w:t>
      </w:r>
    </w:p>
    <w:p w14:paraId="01569496" w14:textId="77777777" w:rsidR="00CF6F71" w:rsidRDefault="00CF6F71" w:rsidP="00CF6F71">
      <w:pPr>
        <w:pStyle w:val="Heading2"/>
      </w:pPr>
      <w:r w:rsidRPr="00CF6F71">
        <w:t>Bootcamp (12 to 18 January)</w:t>
      </w:r>
    </w:p>
    <w:p w14:paraId="4DFAA72F" w14:textId="77777777" w:rsidR="00D7130B" w:rsidRDefault="00D7130B" w:rsidP="00D7130B">
      <w:r w:rsidRPr="00D7130B">
        <w:t>Kickstart your new year with a new you. Learn how to help keep your body strong, what’s the best things to eat and drink, then top it off with tips and tools to de-stress and calm your mind.</w:t>
      </w:r>
    </w:p>
    <w:p w14:paraId="2F954CBD" w14:textId="77777777" w:rsidR="00FE1281" w:rsidRDefault="00D7130B" w:rsidP="00FE1281">
      <w:pPr>
        <w:pStyle w:val="Heading2"/>
      </w:pPr>
      <w:r w:rsidRPr="00D7130B">
        <w:t>Taster Activities Week (9 to 15 March)</w:t>
      </w:r>
    </w:p>
    <w:p w14:paraId="03F2CB24" w14:textId="77777777" w:rsidR="00D34161" w:rsidRDefault="00FE1281" w:rsidP="00FE1281">
      <w:r>
        <w:t xml:space="preserve">Wanting to try some of our activity weeks but not sure if you’d like them? This is the ideal week for you. A good level of fitness is required as you try your hand at things like hiking, cycling, water activities, archery, golf etc. </w:t>
      </w:r>
    </w:p>
    <w:p w14:paraId="6750DD82" w14:textId="77777777" w:rsidR="00D34161" w:rsidRDefault="00D34161" w:rsidP="00D34161">
      <w:pPr>
        <w:pStyle w:val="Heading2"/>
      </w:pPr>
      <w:r w:rsidRPr="00D34161">
        <w:t>Booking a holiday</w:t>
      </w:r>
    </w:p>
    <w:p w14:paraId="1F5A6FEB" w14:textId="77777777" w:rsidR="00D34161" w:rsidRDefault="00D34161" w:rsidP="00D34161">
      <w:r w:rsidRPr="00D34161">
        <w:t>To book a holiday at the Rustington Centre, please contact the centre directly on 01903 945300 </w:t>
      </w:r>
    </w:p>
    <w:p w14:paraId="14BFE3A5" w14:textId="77777777" w:rsidR="009719CB" w:rsidRDefault="009719CB" w:rsidP="009719CB">
      <w:pPr>
        <w:pStyle w:val="Heading2"/>
      </w:pPr>
      <w:r w:rsidRPr="009719CB">
        <w:t>Booking an activity week</w:t>
      </w:r>
    </w:p>
    <w:p w14:paraId="603B47E2" w14:textId="77777777" w:rsidR="009719CB" w:rsidRDefault="009719CB" w:rsidP="009719CB">
      <w:r w:rsidRPr="009719CB">
        <w:t>To register your interest in an activity week at our Rustington Centre, please contact us on 01903 945300.</w:t>
      </w:r>
    </w:p>
    <w:p w14:paraId="33303818" w14:textId="09D1DF2A" w:rsidR="0083715B" w:rsidRDefault="000F3B2D" w:rsidP="009F06F1">
      <w:r w:rsidRPr="000F3B2D">
        <w:t>For more information about our centre breaks and register your interest, go to blindveterans.org.uk/centrebreaks</w:t>
      </w:r>
      <w:r w:rsidR="0083715B">
        <w:t>.</w:t>
      </w:r>
    </w:p>
    <w:p w14:paraId="536B0B06" w14:textId="77777777" w:rsidR="0083715B" w:rsidRDefault="0083715B">
      <w:r>
        <w:br w:type="page"/>
      </w:r>
    </w:p>
    <w:p w14:paraId="4C92CAEF" w14:textId="77777777" w:rsidR="0083715B" w:rsidRPr="00822A84" w:rsidRDefault="0083715B" w:rsidP="0083715B">
      <w:pPr>
        <w:spacing w:after="0" w:line="360" w:lineRule="auto"/>
      </w:pPr>
      <w:r w:rsidRPr="00822A84">
        <w:lastRenderedPageBreak/>
        <w:t>blindveterans.org.uk</w:t>
      </w:r>
    </w:p>
    <w:p w14:paraId="367FFFED" w14:textId="77777777" w:rsidR="0083715B" w:rsidRPr="00822A84" w:rsidRDefault="0083715B" w:rsidP="0083715B">
      <w:pPr>
        <w:spacing w:after="0" w:line="360" w:lineRule="auto"/>
        <w:rPr>
          <w:lang w:val="en-US"/>
        </w:rPr>
      </w:pPr>
      <w:r w:rsidRPr="00822A84">
        <w:t>Re</w:t>
      </w:r>
      <w:r w:rsidRPr="00822A84">
        <w:rPr>
          <w:lang w:val="en-US"/>
        </w:rPr>
        <w:t>gistered Charity number: 216227 (England and Wales) and SC039411 (Scotland)</w:t>
      </w:r>
    </w:p>
    <w:p w14:paraId="6789FD6A" w14:textId="77777777" w:rsidR="0083715B" w:rsidRDefault="0083715B" w:rsidP="0083715B">
      <w:pPr>
        <w:rPr>
          <w:lang w:val="en-US"/>
        </w:rPr>
      </w:pPr>
      <w:r w:rsidRPr="00822A84">
        <w:rPr>
          <w:lang w:val="en-US"/>
        </w:rPr>
        <w:t>Information correct at time of printing. For latest updates, go</w:t>
      </w:r>
      <w:r>
        <w:rPr>
          <w:lang w:val="en-US"/>
        </w:rPr>
        <w:t xml:space="preserve"> </w:t>
      </w:r>
      <w:r w:rsidRPr="00822A84">
        <w:rPr>
          <w:lang w:val="en-US"/>
        </w:rPr>
        <w:t>to blindveterans.org.uk/centrebreaks</w:t>
      </w:r>
    </w:p>
    <w:p w14:paraId="5C642AFC" w14:textId="77777777" w:rsidR="004F033C" w:rsidRDefault="004F033C" w:rsidP="009F06F1">
      <w:pPr>
        <w:rPr>
          <w:lang w:val="en-US"/>
        </w:rPr>
      </w:pPr>
    </w:p>
    <w:sectPr w:rsidR="004F033C" w:rsidSect="000A568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B565" w14:textId="77777777" w:rsidR="00707E40" w:rsidRDefault="00707E40" w:rsidP="000E0E39">
      <w:pPr>
        <w:spacing w:after="0"/>
      </w:pPr>
      <w:r>
        <w:separator/>
      </w:r>
    </w:p>
  </w:endnote>
  <w:endnote w:type="continuationSeparator" w:id="0">
    <w:p w14:paraId="30C894C4" w14:textId="77777777" w:rsidR="00707E40" w:rsidRDefault="00707E40" w:rsidP="000E0E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arp Sans Extrabold">
    <w:altName w:val="Calibri"/>
    <w:panose1 w:val="00000000000000000000"/>
    <w:charset w:val="00"/>
    <w:family w:val="auto"/>
    <w:pitch w:val="variable"/>
    <w:sig w:usb0="A10000EF" w:usb1="520160FB" w:usb2="00000010" w:usb3="00000000" w:csb0="00000193" w:csb1="00000000"/>
  </w:font>
  <w:font w:name="Lato">
    <w:panose1 w:val="020F0502020204030203"/>
    <w:charset w:val="00"/>
    <w:family w:val="swiss"/>
    <w:pitch w:val="variable"/>
    <w:sig w:usb0="E10002FF" w:usb1="5000ECFF" w:usb2="00000021" w:usb3="00000000" w:csb0="0000019F" w:csb1="00000000"/>
  </w:font>
  <w:font w:name="Lato-Regular">
    <w:altName w:val="Lat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sz w:val="22"/>
        <w:szCs w:val="22"/>
      </w:rPr>
      <w:id w:val="-1029871868"/>
      <w:docPartObj>
        <w:docPartGallery w:val="Page Numbers (Bottom of Page)"/>
        <w:docPartUnique/>
      </w:docPartObj>
    </w:sdtPr>
    <w:sdtEndPr>
      <w:rPr>
        <w:rFonts w:asciiTheme="majorHAnsi" w:eastAsiaTheme="majorEastAsia" w:hAnsiTheme="majorHAnsi" w:cstheme="majorBidi"/>
        <w:noProof/>
        <w:color w:val="4472C4" w:themeColor="accent1"/>
        <w:sz w:val="40"/>
        <w:szCs w:val="40"/>
      </w:rPr>
    </w:sdtEndPr>
    <w:sdtContent>
      <w:p w14:paraId="75B2045B" w14:textId="64E28682" w:rsidR="00271CDD" w:rsidRDefault="00271CDD">
        <w:pPr>
          <w:pStyle w:val="Footer"/>
          <w:jc w:val="center"/>
          <w:rPr>
            <w:rFonts w:asciiTheme="majorHAnsi" w:eastAsiaTheme="majorEastAsia" w:hAnsiTheme="majorHAnsi" w:cstheme="majorBidi"/>
            <w:color w:val="4472C4" w:themeColor="accent1"/>
            <w:sz w:val="40"/>
            <w:szCs w:val="40"/>
          </w:rPr>
        </w:pP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color w:val="4472C4" w:themeColor="accent1"/>
            <w:sz w:val="40"/>
            <w:szCs w:val="40"/>
          </w:rPr>
          <w:t>2</w:t>
        </w:r>
        <w:r>
          <w:rPr>
            <w:rFonts w:asciiTheme="majorHAnsi" w:eastAsiaTheme="majorEastAsia" w:hAnsiTheme="majorHAnsi" w:cstheme="majorBidi"/>
            <w:noProof/>
            <w:color w:val="4472C4" w:themeColor="accent1"/>
            <w:sz w:val="40"/>
            <w:szCs w:val="40"/>
          </w:rPr>
          <w:fldChar w:fldCharType="end"/>
        </w:r>
      </w:p>
    </w:sdtContent>
  </w:sdt>
  <w:p w14:paraId="4DFD0C09" w14:textId="77777777" w:rsidR="000E0E39" w:rsidRDefault="000E0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4071" w14:textId="77777777" w:rsidR="00707E40" w:rsidRDefault="00707E40" w:rsidP="000E0E39">
      <w:pPr>
        <w:spacing w:after="0"/>
      </w:pPr>
      <w:r>
        <w:separator/>
      </w:r>
    </w:p>
  </w:footnote>
  <w:footnote w:type="continuationSeparator" w:id="0">
    <w:p w14:paraId="31EE7066" w14:textId="77777777" w:rsidR="00707E40" w:rsidRDefault="00707E40" w:rsidP="000E0E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4593"/>
    <w:multiLevelType w:val="hybridMultilevel"/>
    <w:tmpl w:val="2052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6169E"/>
    <w:multiLevelType w:val="hybridMultilevel"/>
    <w:tmpl w:val="47AAC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7303B"/>
    <w:multiLevelType w:val="hybridMultilevel"/>
    <w:tmpl w:val="0840FD2A"/>
    <w:lvl w:ilvl="0" w:tplc="4ED6E0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B53B3"/>
    <w:multiLevelType w:val="hybridMultilevel"/>
    <w:tmpl w:val="46CA0B70"/>
    <w:lvl w:ilvl="0" w:tplc="4ED6E0E2">
      <w:start w:val="1"/>
      <w:numFmt w:val="decimal"/>
      <w:lvlText w:val="%1."/>
      <w:lvlJc w:val="left"/>
      <w:pPr>
        <w:ind w:left="1080" w:hanging="720"/>
      </w:pPr>
      <w:rPr>
        <w:rFonts w:hint="default"/>
      </w:rPr>
    </w:lvl>
    <w:lvl w:ilvl="1" w:tplc="2ADEF06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177681"/>
    <w:multiLevelType w:val="hybridMultilevel"/>
    <w:tmpl w:val="22D0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677B"/>
    <w:multiLevelType w:val="hybridMultilevel"/>
    <w:tmpl w:val="513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B0384"/>
    <w:multiLevelType w:val="hybridMultilevel"/>
    <w:tmpl w:val="9B48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35C81"/>
    <w:multiLevelType w:val="hybridMultilevel"/>
    <w:tmpl w:val="67B85C5C"/>
    <w:lvl w:ilvl="0" w:tplc="A072D2F6">
      <w:start w:val="1"/>
      <w:numFmt w:val="bullet"/>
      <w:pStyle w:val="Bulleted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A6DDD"/>
    <w:multiLevelType w:val="hybridMultilevel"/>
    <w:tmpl w:val="C5BE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60F49"/>
    <w:multiLevelType w:val="hybridMultilevel"/>
    <w:tmpl w:val="31EE0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279C4"/>
    <w:multiLevelType w:val="hybridMultilevel"/>
    <w:tmpl w:val="272A0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8B02C5"/>
    <w:multiLevelType w:val="hybridMultilevel"/>
    <w:tmpl w:val="012E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A2B25"/>
    <w:multiLevelType w:val="hybridMultilevel"/>
    <w:tmpl w:val="D7D0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B019F"/>
    <w:multiLevelType w:val="hybridMultilevel"/>
    <w:tmpl w:val="D786C066"/>
    <w:lvl w:ilvl="0" w:tplc="D3EE120C">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375AA8"/>
    <w:multiLevelType w:val="hybridMultilevel"/>
    <w:tmpl w:val="5ADC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E2077"/>
    <w:multiLevelType w:val="hybridMultilevel"/>
    <w:tmpl w:val="92B4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D681F"/>
    <w:multiLevelType w:val="hybridMultilevel"/>
    <w:tmpl w:val="F126EC7A"/>
    <w:lvl w:ilvl="0" w:tplc="81F06850">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AE119B"/>
    <w:multiLevelType w:val="hybridMultilevel"/>
    <w:tmpl w:val="143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3858FA"/>
    <w:multiLevelType w:val="hybridMultilevel"/>
    <w:tmpl w:val="A9F0E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76FF2"/>
    <w:multiLevelType w:val="hybridMultilevel"/>
    <w:tmpl w:val="A834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734A2"/>
    <w:multiLevelType w:val="hybridMultilevel"/>
    <w:tmpl w:val="E112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D7684A"/>
    <w:multiLevelType w:val="hybridMultilevel"/>
    <w:tmpl w:val="2B582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8575A5"/>
    <w:multiLevelType w:val="hybridMultilevel"/>
    <w:tmpl w:val="13CE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62FD0"/>
    <w:multiLevelType w:val="hybridMultilevel"/>
    <w:tmpl w:val="DAB29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791BF8"/>
    <w:multiLevelType w:val="hybridMultilevel"/>
    <w:tmpl w:val="CF84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878AA"/>
    <w:multiLevelType w:val="hybridMultilevel"/>
    <w:tmpl w:val="B30A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00C24"/>
    <w:multiLevelType w:val="hybridMultilevel"/>
    <w:tmpl w:val="6EAE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E73131"/>
    <w:multiLevelType w:val="hybridMultilevel"/>
    <w:tmpl w:val="A748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74400"/>
    <w:multiLevelType w:val="hybridMultilevel"/>
    <w:tmpl w:val="25744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6212FB"/>
    <w:multiLevelType w:val="hybridMultilevel"/>
    <w:tmpl w:val="348A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5758B"/>
    <w:multiLevelType w:val="hybridMultilevel"/>
    <w:tmpl w:val="C1BE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04505">
    <w:abstractNumId w:val="7"/>
  </w:num>
  <w:num w:numId="2" w16cid:durableId="1813323970">
    <w:abstractNumId w:val="16"/>
  </w:num>
  <w:num w:numId="3" w16cid:durableId="950168288">
    <w:abstractNumId w:val="22"/>
  </w:num>
  <w:num w:numId="4" w16cid:durableId="1443454493">
    <w:abstractNumId w:val="11"/>
  </w:num>
  <w:num w:numId="5" w16cid:durableId="2052917409">
    <w:abstractNumId w:val="10"/>
  </w:num>
  <w:num w:numId="6" w16cid:durableId="2076001831">
    <w:abstractNumId w:val="21"/>
  </w:num>
  <w:num w:numId="7" w16cid:durableId="381908814">
    <w:abstractNumId w:val="17"/>
  </w:num>
  <w:num w:numId="8" w16cid:durableId="673072048">
    <w:abstractNumId w:val="27"/>
  </w:num>
  <w:num w:numId="9" w16cid:durableId="1250887303">
    <w:abstractNumId w:val="5"/>
  </w:num>
  <w:num w:numId="10" w16cid:durableId="408423553">
    <w:abstractNumId w:val="23"/>
  </w:num>
  <w:num w:numId="11" w16cid:durableId="129641462">
    <w:abstractNumId w:val="3"/>
  </w:num>
  <w:num w:numId="12" w16cid:durableId="992685252">
    <w:abstractNumId w:val="2"/>
  </w:num>
  <w:num w:numId="13" w16cid:durableId="402870770">
    <w:abstractNumId w:val="13"/>
  </w:num>
  <w:num w:numId="14" w16cid:durableId="1953390157">
    <w:abstractNumId w:val="0"/>
  </w:num>
  <w:num w:numId="15" w16cid:durableId="2113280227">
    <w:abstractNumId w:val="24"/>
  </w:num>
  <w:num w:numId="16" w16cid:durableId="544101001">
    <w:abstractNumId w:val="1"/>
  </w:num>
  <w:num w:numId="17" w16cid:durableId="1018698872">
    <w:abstractNumId w:val="20"/>
  </w:num>
  <w:num w:numId="18" w16cid:durableId="1818835846">
    <w:abstractNumId w:val="18"/>
  </w:num>
  <w:num w:numId="19" w16cid:durableId="1890219470">
    <w:abstractNumId w:val="6"/>
  </w:num>
  <w:num w:numId="20" w16cid:durableId="456142586">
    <w:abstractNumId w:val="26"/>
  </w:num>
  <w:num w:numId="21" w16cid:durableId="1866484334">
    <w:abstractNumId w:val="8"/>
  </w:num>
  <w:num w:numId="22" w16cid:durableId="1195191657">
    <w:abstractNumId w:val="19"/>
  </w:num>
  <w:num w:numId="23" w16cid:durableId="1075788000">
    <w:abstractNumId w:val="14"/>
  </w:num>
  <w:num w:numId="24" w16cid:durableId="573122365">
    <w:abstractNumId w:val="30"/>
  </w:num>
  <w:num w:numId="25" w16cid:durableId="1486314107">
    <w:abstractNumId w:val="28"/>
  </w:num>
  <w:num w:numId="26" w16cid:durableId="507673063">
    <w:abstractNumId w:val="25"/>
  </w:num>
  <w:num w:numId="27" w16cid:durableId="1698922444">
    <w:abstractNumId w:val="29"/>
  </w:num>
  <w:num w:numId="28" w16cid:durableId="1205216706">
    <w:abstractNumId w:val="9"/>
  </w:num>
  <w:num w:numId="29" w16cid:durableId="878275432">
    <w:abstractNumId w:val="15"/>
  </w:num>
  <w:num w:numId="30" w16cid:durableId="883491087">
    <w:abstractNumId w:val="12"/>
  </w:num>
  <w:num w:numId="31" w16cid:durableId="165074386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51"/>
    <w:rsid w:val="0000031F"/>
    <w:rsid w:val="00004862"/>
    <w:rsid w:val="00010FF8"/>
    <w:rsid w:val="00011167"/>
    <w:rsid w:val="00015633"/>
    <w:rsid w:val="00015AEB"/>
    <w:rsid w:val="00016AE0"/>
    <w:rsid w:val="00020726"/>
    <w:rsid w:val="000220B0"/>
    <w:rsid w:val="00024711"/>
    <w:rsid w:val="00025FC3"/>
    <w:rsid w:val="00030A69"/>
    <w:rsid w:val="00032535"/>
    <w:rsid w:val="00032886"/>
    <w:rsid w:val="0003438A"/>
    <w:rsid w:val="00035B23"/>
    <w:rsid w:val="00036F22"/>
    <w:rsid w:val="0004298B"/>
    <w:rsid w:val="000430CB"/>
    <w:rsid w:val="000457D7"/>
    <w:rsid w:val="00045CAC"/>
    <w:rsid w:val="00060006"/>
    <w:rsid w:val="00060136"/>
    <w:rsid w:val="00062D9F"/>
    <w:rsid w:val="0006367B"/>
    <w:rsid w:val="000660B5"/>
    <w:rsid w:val="00072CFF"/>
    <w:rsid w:val="000739CF"/>
    <w:rsid w:val="00075AAB"/>
    <w:rsid w:val="00080125"/>
    <w:rsid w:val="00083CF3"/>
    <w:rsid w:val="000863DB"/>
    <w:rsid w:val="00087F42"/>
    <w:rsid w:val="00092C8C"/>
    <w:rsid w:val="00093FD3"/>
    <w:rsid w:val="00094E7D"/>
    <w:rsid w:val="00095F96"/>
    <w:rsid w:val="000A348F"/>
    <w:rsid w:val="000A4878"/>
    <w:rsid w:val="000A5681"/>
    <w:rsid w:val="000A5928"/>
    <w:rsid w:val="000A5C6F"/>
    <w:rsid w:val="000A7B82"/>
    <w:rsid w:val="000B1CF6"/>
    <w:rsid w:val="000B6B60"/>
    <w:rsid w:val="000C0C4B"/>
    <w:rsid w:val="000C12FF"/>
    <w:rsid w:val="000C61C0"/>
    <w:rsid w:val="000C68C3"/>
    <w:rsid w:val="000D1AB3"/>
    <w:rsid w:val="000D4D9F"/>
    <w:rsid w:val="000D5B27"/>
    <w:rsid w:val="000D77CF"/>
    <w:rsid w:val="000D7925"/>
    <w:rsid w:val="000E032F"/>
    <w:rsid w:val="000E07F4"/>
    <w:rsid w:val="000E0E39"/>
    <w:rsid w:val="000E15DF"/>
    <w:rsid w:val="000E219B"/>
    <w:rsid w:val="000E23D5"/>
    <w:rsid w:val="000E457B"/>
    <w:rsid w:val="000E4E60"/>
    <w:rsid w:val="000E4E98"/>
    <w:rsid w:val="000E5664"/>
    <w:rsid w:val="000E65E8"/>
    <w:rsid w:val="000E742F"/>
    <w:rsid w:val="000F3B2D"/>
    <w:rsid w:val="000F3EA7"/>
    <w:rsid w:val="000F522C"/>
    <w:rsid w:val="000F5932"/>
    <w:rsid w:val="000F6EF7"/>
    <w:rsid w:val="000F7861"/>
    <w:rsid w:val="00103043"/>
    <w:rsid w:val="00106E62"/>
    <w:rsid w:val="00107DCD"/>
    <w:rsid w:val="0011171B"/>
    <w:rsid w:val="001157D4"/>
    <w:rsid w:val="00117C91"/>
    <w:rsid w:val="00121B31"/>
    <w:rsid w:val="001315FA"/>
    <w:rsid w:val="0013207C"/>
    <w:rsid w:val="0013468E"/>
    <w:rsid w:val="00134CE4"/>
    <w:rsid w:val="00136009"/>
    <w:rsid w:val="00136F56"/>
    <w:rsid w:val="00140B99"/>
    <w:rsid w:val="00141E1D"/>
    <w:rsid w:val="00144F7E"/>
    <w:rsid w:val="00145004"/>
    <w:rsid w:val="001456AC"/>
    <w:rsid w:val="00153D95"/>
    <w:rsid w:val="00157776"/>
    <w:rsid w:val="00157C1C"/>
    <w:rsid w:val="00162153"/>
    <w:rsid w:val="00162663"/>
    <w:rsid w:val="0016657E"/>
    <w:rsid w:val="001717D9"/>
    <w:rsid w:val="00175A79"/>
    <w:rsid w:val="001762DD"/>
    <w:rsid w:val="00181760"/>
    <w:rsid w:val="00181945"/>
    <w:rsid w:val="00184523"/>
    <w:rsid w:val="00185E2A"/>
    <w:rsid w:val="0018661F"/>
    <w:rsid w:val="00190762"/>
    <w:rsid w:val="001A1EC1"/>
    <w:rsid w:val="001A32A2"/>
    <w:rsid w:val="001A6F13"/>
    <w:rsid w:val="001A73EC"/>
    <w:rsid w:val="001A7713"/>
    <w:rsid w:val="001A7FCB"/>
    <w:rsid w:val="001B2192"/>
    <w:rsid w:val="001B25B9"/>
    <w:rsid w:val="001B689B"/>
    <w:rsid w:val="001B7444"/>
    <w:rsid w:val="001C2591"/>
    <w:rsid w:val="001C38DB"/>
    <w:rsid w:val="001C530E"/>
    <w:rsid w:val="001C5FB2"/>
    <w:rsid w:val="001C7742"/>
    <w:rsid w:val="001D09C6"/>
    <w:rsid w:val="001D2E15"/>
    <w:rsid w:val="001D354F"/>
    <w:rsid w:val="001E3394"/>
    <w:rsid w:val="001E55AF"/>
    <w:rsid w:val="001F411C"/>
    <w:rsid w:val="001F629F"/>
    <w:rsid w:val="001F7690"/>
    <w:rsid w:val="002045A7"/>
    <w:rsid w:val="00204D20"/>
    <w:rsid w:val="0020599E"/>
    <w:rsid w:val="00206BA5"/>
    <w:rsid w:val="00210177"/>
    <w:rsid w:val="00211805"/>
    <w:rsid w:val="00212C0B"/>
    <w:rsid w:val="0022077E"/>
    <w:rsid w:val="00223C9D"/>
    <w:rsid w:val="00224BE0"/>
    <w:rsid w:val="00224FFC"/>
    <w:rsid w:val="00225865"/>
    <w:rsid w:val="0022754E"/>
    <w:rsid w:val="00227B71"/>
    <w:rsid w:val="00231B9D"/>
    <w:rsid w:val="002372C3"/>
    <w:rsid w:val="002406D9"/>
    <w:rsid w:val="00240944"/>
    <w:rsid w:val="002433A2"/>
    <w:rsid w:val="00243CE8"/>
    <w:rsid w:val="00243F6B"/>
    <w:rsid w:val="002463D0"/>
    <w:rsid w:val="00250B24"/>
    <w:rsid w:val="00250DC2"/>
    <w:rsid w:val="0025183E"/>
    <w:rsid w:val="00252DCB"/>
    <w:rsid w:val="00253B15"/>
    <w:rsid w:val="0025400F"/>
    <w:rsid w:val="002541C1"/>
    <w:rsid w:val="002557B7"/>
    <w:rsid w:val="00255C02"/>
    <w:rsid w:val="00256D70"/>
    <w:rsid w:val="0026076F"/>
    <w:rsid w:val="00261757"/>
    <w:rsid w:val="0026247F"/>
    <w:rsid w:val="0026792C"/>
    <w:rsid w:val="0027080C"/>
    <w:rsid w:val="002713F6"/>
    <w:rsid w:val="002714BB"/>
    <w:rsid w:val="00271CDD"/>
    <w:rsid w:val="00272478"/>
    <w:rsid w:val="00272B51"/>
    <w:rsid w:val="002749AF"/>
    <w:rsid w:val="00277FE0"/>
    <w:rsid w:val="00280EC7"/>
    <w:rsid w:val="00282C40"/>
    <w:rsid w:val="002850D5"/>
    <w:rsid w:val="00286A23"/>
    <w:rsid w:val="00287D6E"/>
    <w:rsid w:val="00291D35"/>
    <w:rsid w:val="00292098"/>
    <w:rsid w:val="00293721"/>
    <w:rsid w:val="00297066"/>
    <w:rsid w:val="0029778A"/>
    <w:rsid w:val="002A09E6"/>
    <w:rsid w:val="002A34A2"/>
    <w:rsid w:val="002A36C3"/>
    <w:rsid w:val="002A3C2D"/>
    <w:rsid w:val="002A6F78"/>
    <w:rsid w:val="002A7BA3"/>
    <w:rsid w:val="002B099D"/>
    <w:rsid w:val="002B1B8C"/>
    <w:rsid w:val="002B357D"/>
    <w:rsid w:val="002B57DA"/>
    <w:rsid w:val="002B5A73"/>
    <w:rsid w:val="002B5E22"/>
    <w:rsid w:val="002B76CA"/>
    <w:rsid w:val="002C0AB2"/>
    <w:rsid w:val="002C295C"/>
    <w:rsid w:val="002C3E19"/>
    <w:rsid w:val="002C4A45"/>
    <w:rsid w:val="002C6C80"/>
    <w:rsid w:val="002D3261"/>
    <w:rsid w:val="002E13C8"/>
    <w:rsid w:val="002E36BB"/>
    <w:rsid w:val="002E4C38"/>
    <w:rsid w:val="002E4C81"/>
    <w:rsid w:val="002E71FE"/>
    <w:rsid w:val="002F247B"/>
    <w:rsid w:val="002F64F5"/>
    <w:rsid w:val="002F75E8"/>
    <w:rsid w:val="00302D85"/>
    <w:rsid w:val="00304536"/>
    <w:rsid w:val="003056B5"/>
    <w:rsid w:val="00316450"/>
    <w:rsid w:val="003234E4"/>
    <w:rsid w:val="00326A14"/>
    <w:rsid w:val="003272E1"/>
    <w:rsid w:val="00332731"/>
    <w:rsid w:val="00332827"/>
    <w:rsid w:val="00336381"/>
    <w:rsid w:val="00336FC3"/>
    <w:rsid w:val="00343062"/>
    <w:rsid w:val="00344E6C"/>
    <w:rsid w:val="003513B8"/>
    <w:rsid w:val="00355E3E"/>
    <w:rsid w:val="00355FB5"/>
    <w:rsid w:val="003562B5"/>
    <w:rsid w:val="00357874"/>
    <w:rsid w:val="0035797D"/>
    <w:rsid w:val="00360393"/>
    <w:rsid w:val="003603F3"/>
    <w:rsid w:val="00361929"/>
    <w:rsid w:val="0036192F"/>
    <w:rsid w:val="00361CB1"/>
    <w:rsid w:val="00364B4D"/>
    <w:rsid w:val="00364DA0"/>
    <w:rsid w:val="00367F20"/>
    <w:rsid w:val="003708AD"/>
    <w:rsid w:val="003724B3"/>
    <w:rsid w:val="00372AFA"/>
    <w:rsid w:val="00374546"/>
    <w:rsid w:val="0037544B"/>
    <w:rsid w:val="00375496"/>
    <w:rsid w:val="00375935"/>
    <w:rsid w:val="003813CC"/>
    <w:rsid w:val="00384720"/>
    <w:rsid w:val="00384B06"/>
    <w:rsid w:val="00385CA7"/>
    <w:rsid w:val="003870AA"/>
    <w:rsid w:val="003879D3"/>
    <w:rsid w:val="00390C9D"/>
    <w:rsid w:val="00392CBE"/>
    <w:rsid w:val="00393644"/>
    <w:rsid w:val="003A4BCB"/>
    <w:rsid w:val="003A4F59"/>
    <w:rsid w:val="003A58EC"/>
    <w:rsid w:val="003A5991"/>
    <w:rsid w:val="003A6D5C"/>
    <w:rsid w:val="003A6EEF"/>
    <w:rsid w:val="003B2CBA"/>
    <w:rsid w:val="003B2CE6"/>
    <w:rsid w:val="003B4F64"/>
    <w:rsid w:val="003B51D5"/>
    <w:rsid w:val="003B6212"/>
    <w:rsid w:val="003B6602"/>
    <w:rsid w:val="003B74F7"/>
    <w:rsid w:val="003B79EE"/>
    <w:rsid w:val="003C017C"/>
    <w:rsid w:val="003C1D8F"/>
    <w:rsid w:val="003C4840"/>
    <w:rsid w:val="003C53D9"/>
    <w:rsid w:val="003D3004"/>
    <w:rsid w:val="003D3227"/>
    <w:rsid w:val="003E092A"/>
    <w:rsid w:val="003E6CCB"/>
    <w:rsid w:val="003F1292"/>
    <w:rsid w:val="003F2583"/>
    <w:rsid w:val="003F33B7"/>
    <w:rsid w:val="003F4AAA"/>
    <w:rsid w:val="00401748"/>
    <w:rsid w:val="004017EB"/>
    <w:rsid w:val="00402891"/>
    <w:rsid w:val="00411EC4"/>
    <w:rsid w:val="0041285D"/>
    <w:rsid w:val="00413162"/>
    <w:rsid w:val="004138A5"/>
    <w:rsid w:val="004152E6"/>
    <w:rsid w:val="00416018"/>
    <w:rsid w:val="00420E56"/>
    <w:rsid w:val="00421844"/>
    <w:rsid w:val="00421BF7"/>
    <w:rsid w:val="00426E83"/>
    <w:rsid w:val="00435133"/>
    <w:rsid w:val="00443535"/>
    <w:rsid w:val="00444364"/>
    <w:rsid w:val="0044710D"/>
    <w:rsid w:val="004510D0"/>
    <w:rsid w:val="004622BB"/>
    <w:rsid w:val="00463ABD"/>
    <w:rsid w:val="004709BE"/>
    <w:rsid w:val="00474919"/>
    <w:rsid w:val="00474D04"/>
    <w:rsid w:val="0048069A"/>
    <w:rsid w:val="00482330"/>
    <w:rsid w:val="00482F1D"/>
    <w:rsid w:val="0048370D"/>
    <w:rsid w:val="00485691"/>
    <w:rsid w:val="004864C8"/>
    <w:rsid w:val="00494DEB"/>
    <w:rsid w:val="004A1C8B"/>
    <w:rsid w:val="004A2D25"/>
    <w:rsid w:val="004A548B"/>
    <w:rsid w:val="004B0103"/>
    <w:rsid w:val="004B1FB3"/>
    <w:rsid w:val="004B3805"/>
    <w:rsid w:val="004B38C3"/>
    <w:rsid w:val="004B539B"/>
    <w:rsid w:val="004C1492"/>
    <w:rsid w:val="004C1DD0"/>
    <w:rsid w:val="004C4930"/>
    <w:rsid w:val="004C5B80"/>
    <w:rsid w:val="004C5E46"/>
    <w:rsid w:val="004C6AE5"/>
    <w:rsid w:val="004C6C15"/>
    <w:rsid w:val="004C70E4"/>
    <w:rsid w:val="004C70F2"/>
    <w:rsid w:val="004D1564"/>
    <w:rsid w:val="004D2B29"/>
    <w:rsid w:val="004D6584"/>
    <w:rsid w:val="004D6935"/>
    <w:rsid w:val="004D6EEE"/>
    <w:rsid w:val="004E0443"/>
    <w:rsid w:val="004E3095"/>
    <w:rsid w:val="004E6DC0"/>
    <w:rsid w:val="004E7E3C"/>
    <w:rsid w:val="004F033C"/>
    <w:rsid w:val="004F2AE6"/>
    <w:rsid w:val="004F5522"/>
    <w:rsid w:val="004F72C8"/>
    <w:rsid w:val="005005C6"/>
    <w:rsid w:val="00500A51"/>
    <w:rsid w:val="00504BD3"/>
    <w:rsid w:val="00504E72"/>
    <w:rsid w:val="00505522"/>
    <w:rsid w:val="00514585"/>
    <w:rsid w:val="0051732C"/>
    <w:rsid w:val="0051791B"/>
    <w:rsid w:val="00517961"/>
    <w:rsid w:val="00520F3E"/>
    <w:rsid w:val="00521A0E"/>
    <w:rsid w:val="00521D57"/>
    <w:rsid w:val="00522BD2"/>
    <w:rsid w:val="00525D02"/>
    <w:rsid w:val="005262B7"/>
    <w:rsid w:val="00531093"/>
    <w:rsid w:val="00536B55"/>
    <w:rsid w:val="00537BA9"/>
    <w:rsid w:val="005406AE"/>
    <w:rsid w:val="005427F6"/>
    <w:rsid w:val="00551B83"/>
    <w:rsid w:val="00553113"/>
    <w:rsid w:val="00553994"/>
    <w:rsid w:val="00553D12"/>
    <w:rsid w:val="00556C00"/>
    <w:rsid w:val="00560657"/>
    <w:rsid w:val="005618D3"/>
    <w:rsid w:val="005621F4"/>
    <w:rsid w:val="00563CF9"/>
    <w:rsid w:val="00564A9C"/>
    <w:rsid w:val="00571BF8"/>
    <w:rsid w:val="0057265E"/>
    <w:rsid w:val="00573C0F"/>
    <w:rsid w:val="00577157"/>
    <w:rsid w:val="0057762E"/>
    <w:rsid w:val="00581E4E"/>
    <w:rsid w:val="00584E10"/>
    <w:rsid w:val="005877B0"/>
    <w:rsid w:val="0059044D"/>
    <w:rsid w:val="00592768"/>
    <w:rsid w:val="00592869"/>
    <w:rsid w:val="00593B67"/>
    <w:rsid w:val="00593CBC"/>
    <w:rsid w:val="005943D8"/>
    <w:rsid w:val="005A034E"/>
    <w:rsid w:val="005A243F"/>
    <w:rsid w:val="005A4DD9"/>
    <w:rsid w:val="005A73E5"/>
    <w:rsid w:val="005B01F9"/>
    <w:rsid w:val="005B2B95"/>
    <w:rsid w:val="005B307D"/>
    <w:rsid w:val="005B38FF"/>
    <w:rsid w:val="005C0051"/>
    <w:rsid w:val="005D0FD3"/>
    <w:rsid w:val="005D1000"/>
    <w:rsid w:val="005D1466"/>
    <w:rsid w:val="005D30F8"/>
    <w:rsid w:val="005D4CD2"/>
    <w:rsid w:val="005D5B83"/>
    <w:rsid w:val="005D6E5D"/>
    <w:rsid w:val="005E3E18"/>
    <w:rsid w:val="005E3F9D"/>
    <w:rsid w:val="005E5CD5"/>
    <w:rsid w:val="005F27FE"/>
    <w:rsid w:val="005F296F"/>
    <w:rsid w:val="005F2E7C"/>
    <w:rsid w:val="005F306E"/>
    <w:rsid w:val="005F3EF9"/>
    <w:rsid w:val="005F6B9F"/>
    <w:rsid w:val="005F6C74"/>
    <w:rsid w:val="00601677"/>
    <w:rsid w:val="00603C50"/>
    <w:rsid w:val="006058DE"/>
    <w:rsid w:val="0060777B"/>
    <w:rsid w:val="00607A7B"/>
    <w:rsid w:val="0061067B"/>
    <w:rsid w:val="00611F31"/>
    <w:rsid w:val="00613A92"/>
    <w:rsid w:val="00620596"/>
    <w:rsid w:val="00623106"/>
    <w:rsid w:val="00623365"/>
    <w:rsid w:val="00627741"/>
    <w:rsid w:val="00627877"/>
    <w:rsid w:val="00627941"/>
    <w:rsid w:val="006321A5"/>
    <w:rsid w:val="00632958"/>
    <w:rsid w:val="00633F89"/>
    <w:rsid w:val="00634C3B"/>
    <w:rsid w:val="00634C74"/>
    <w:rsid w:val="00637C95"/>
    <w:rsid w:val="00644520"/>
    <w:rsid w:val="00646729"/>
    <w:rsid w:val="00653EF3"/>
    <w:rsid w:val="00653FC7"/>
    <w:rsid w:val="00654326"/>
    <w:rsid w:val="006555AB"/>
    <w:rsid w:val="00655D83"/>
    <w:rsid w:val="00660273"/>
    <w:rsid w:val="006615C3"/>
    <w:rsid w:val="006620F8"/>
    <w:rsid w:val="00663FAB"/>
    <w:rsid w:val="00666D8B"/>
    <w:rsid w:val="0067361A"/>
    <w:rsid w:val="006754B2"/>
    <w:rsid w:val="006764E6"/>
    <w:rsid w:val="00680736"/>
    <w:rsid w:val="00681221"/>
    <w:rsid w:val="006823AF"/>
    <w:rsid w:val="00682978"/>
    <w:rsid w:val="006831AA"/>
    <w:rsid w:val="0069080E"/>
    <w:rsid w:val="006908EF"/>
    <w:rsid w:val="006920CC"/>
    <w:rsid w:val="00692961"/>
    <w:rsid w:val="00695A83"/>
    <w:rsid w:val="00696029"/>
    <w:rsid w:val="00696E51"/>
    <w:rsid w:val="006A1FAE"/>
    <w:rsid w:val="006A358D"/>
    <w:rsid w:val="006A6AA6"/>
    <w:rsid w:val="006A6E55"/>
    <w:rsid w:val="006A7345"/>
    <w:rsid w:val="006B123B"/>
    <w:rsid w:val="006B4D09"/>
    <w:rsid w:val="006B4E3A"/>
    <w:rsid w:val="006B60BC"/>
    <w:rsid w:val="006B63A9"/>
    <w:rsid w:val="006B69BD"/>
    <w:rsid w:val="006B7CD3"/>
    <w:rsid w:val="006C1127"/>
    <w:rsid w:val="006C7125"/>
    <w:rsid w:val="006D0931"/>
    <w:rsid w:val="006D220C"/>
    <w:rsid w:val="006D342F"/>
    <w:rsid w:val="006D42A6"/>
    <w:rsid w:val="006D44A1"/>
    <w:rsid w:val="006E2321"/>
    <w:rsid w:val="006E6AB5"/>
    <w:rsid w:val="006F31CB"/>
    <w:rsid w:val="006F4DD2"/>
    <w:rsid w:val="006F6FBC"/>
    <w:rsid w:val="00700C9A"/>
    <w:rsid w:val="0070136D"/>
    <w:rsid w:val="007060E6"/>
    <w:rsid w:val="007064D4"/>
    <w:rsid w:val="00706A79"/>
    <w:rsid w:val="00707487"/>
    <w:rsid w:val="00707611"/>
    <w:rsid w:val="007077B0"/>
    <w:rsid w:val="00707E40"/>
    <w:rsid w:val="00707F3D"/>
    <w:rsid w:val="00710883"/>
    <w:rsid w:val="007139D7"/>
    <w:rsid w:val="007141AE"/>
    <w:rsid w:val="00716054"/>
    <w:rsid w:val="007221BB"/>
    <w:rsid w:val="00722310"/>
    <w:rsid w:val="00725820"/>
    <w:rsid w:val="007260E8"/>
    <w:rsid w:val="0072663A"/>
    <w:rsid w:val="0073136C"/>
    <w:rsid w:val="007338BF"/>
    <w:rsid w:val="007362AC"/>
    <w:rsid w:val="00736509"/>
    <w:rsid w:val="0074215F"/>
    <w:rsid w:val="00742F29"/>
    <w:rsid w:val="00744AE0"/>
    <w:rsid w:val="0074753F"/>
    <w:rsid w:val="00752550"/>
    <w:rsid w:val="00761898"/>
    <w:rsid w:val="00761E82"/>
    <w:rsid w:val="00772793"/>
    <w:rsid w:val="00773715"/>
    <w:rsid w:val="00773B80"/>
    <w:rsid w:val="007742B5"/>
    <w:rsid w:val="00777398"/>
    <w:rsid w:val="007842FD"/>
    <w:rsid w:val="00786F5B"/>
    <w:rsid w:val="007944E9"/>
    <w:rsid w:val="007A07BD"/>
    <w:rsid w:val="007A303A"/>
    <w:rsid w:val="007A31B4"/>
    <w:rsid w:val="007A5D45"/>
    <w:rsid w:val="007A6646"/>
    <w:rsid w:val="007A77B1"/>
    <w:rsid w:val="007B304A"/>
    <w:rsid w:val="007B3778"/>
    <w:rsid w:val="007B62B4"/>
    <w:rsid w:val="007B699E"/>
    <w:rsid w:val="007C1445"/>
    <w:rsid w:val="007C5E97"/>
    <w:rsid w:val="007C77ED"/>
    <w:rsid w:val="007C7C29"/>
    <w:rsid w:val="007D3E18"/>
    <w:rsid w:val="007D7992"/>
    <w:rsid w:val="007D7D0B"/>
    <w:rsid w:val="007E1616"/>
    <w:rsid w:val="007E328B"/>
    <w:rsid w:val="007E53A8"/>
    <w:rsid w:val="007E7ECD"/>
    <w:rsid w:val="007F0189"/>
    <w:rsid w:val="007F2A3A"/>
    <w:rsid w:val="00804725"/>
    <w:rsid w:val="00807D3C"/>
    <w:rsid w:val="00811D8C"/>
    <w:rsid w:val="0081278E"/>
    <w:rsid w:val="00813A33"/>
    <w:rsid w:val="00813E62"/>
    <w:rsid w:val="00814AEB"/>
    <w:rsid w:val="008166C1"/>
    <w:rsid w:val="008167FB"/>
    <w:rsid w:val="00817CCD"/>
    <w:rsid w:val="00820FEF"/>
    <w:rsid w:val="00822A84"/>
    <w:rsid w:val="00824594"/>
    <w:rsid w:val="00825E4B"/>
    <w:rsid w:val="00832673"/>
    <w:rsid w:val="00833957"/>
    <w:rsid w:val="00835C50"/>
    <w:rsid w:val="00836BB6"/>
    <w:rsid w:val="0083715B"/>
    <w:rsid w:val="00841869"/>
    <w:rsid w:val="00842319"/>
    <w:rsid w:val="00844C3B"/>
    <w:rsid w:val="00846A92"/>
    <w:rsid w:val="0084774C"/>
    <w:rsid w:val="00850A5E"/>
    <w:rsid w:val="00850E2D"/>
    <w:rsid w:val="00852283"/>
    <w:rsid w:val="00856C21"/>
    <w:rsid w:val="0086114F"/>
    <w:rsid w:val="00861C47"/>
    <w:rsid w:val="00862979"/>
    <w:rsid w:val="00864189"/>
    <w:rsid w:val="0086576F"/>
    <w:rsid w:val="00866CA5"/>
    <w:rsid w:val="00867431"/>
    <w:rsid w:val="0086744C"/>
    <w:rsid w:val="008757F1"/>
    <w:rsid w:val="00875C26"/>
    <w:rsid w:val="00877B29"/>
    <w:rsid w:val="0088020B"/>
    <w:rsid w:val="00881B4A"/>
    <w:rsid w:val="00881F2F"/>
    <w:rsid w:val="0088209D"/>
    <w:rsid w:val="008827C2"/>
    <w:rsid w:val="008848FC"/>
    <w:rsid w:val="00885C61"/>
    <w:rsid w:val="00890BF8"/>
    <w:rsid w:val="00891747"/>
    <w:rsid w:val="008947EC"/>
    <w:rsid w:val="008A1AC7"/>
    <w:rsid w:val="008A388C"/>
    <w:rsid w:val="008A3949"/>
    <w:rsid w:val="008A4D35"/>
    <w:rsid w:val="008A6937"/>
    <w:rsid w:val="008A6CF4"/>
    <w:rsid w:val="008A77A9"/>
    <w:rsid w:val="008B1EE1"/>
    <w:rsid w:val="008B399C"/>
    <w:rsid w:val="008B480E"/>
    <w:rsid w:val="008B4A0F"/>
    <w:rsid w:val="008B758F"/>
    <w:rsid w:val="008B7B0A"/>
    <w:rsid w:val="008C2985"/>
    <w:rsid w:val="008C2A7C"/>
    <w:rsid w:val="008C34E1"/>
    <w:rsid w:val="008C447D"/>
    <w:rsid w:val="008C4D72"/>
    <w:rsid w:val="008C5E25"/>
    <w:rsid w:val="008C62F2"/>
    <w:rsid w:val="008D3B8F"/>
    <w:rsid w:val="008D47EC"/>
    <w:rsid w:val="008D706C"/>
    <w:rsid w:val="008E5225"/>
    <w:rsid w:val="008E6A93"/>
    <w:rsid w:val="008E7034"/>
    <w:rsid w:val="008F315C"/>
    <w:rsid w:val="008F5C04"/>
    <w:rsid w:val="009042E3"/>
    <w:rsid w:val="00904F34"/>
    <w:rsid w:val="0090743B"/>
    <w:rsid w:val="00916787"/>
    <w:rsid w:val="009178BA"/>
    <w:rsid w:val="00917CB6"/>
    <w:rsid w:val="009216BE"/>
    <w:rsid w:val="009233AF"/>
    <w:rsid w:val="009248AB"/>
    <w:rsid w:val="0092495B"/>
    <w:rsid w:val="00930B5A"/>
    <w:rsid w:val="009325B7"/>
    <w:rsid w:val="0093718F"/>
    <w:rsid w:val="00941EF0"/>
    <w:rsid w:val="0094341F"/>
    <w:rsid w:val="00954998"/>
    <w:rsid w:val="009635FE"/>
    <w:rsid w:val="0096373C"/>
    <w:rsid w:val="0096488D"/>
    <w:rsid w:val="00965893"/>
    <w:rsid w:val="009676B0"/>
    <w:rsid w:val="009719CB"/>
    <w:rsid w:val="009803CF"/>
    <w:rsid w:val="009806D2"/>
    <w:rsid w:val="00980F06"/>
    <w:rsid w:val="0098476F"/>
    <w:rsid w:val="009925B1"/>
    <w:rsid w:val="00995555"/>
    <w:rsid w:val="009A08E3"/>
    <w:rsid w:val="009A22FE"/>
    <w:rsid w:val="009A3DE7"/>
    <w:rsid w:val="009A4112"/>
    <w:rsid w:val="009A4884"/>
    <w:rsid w:val="009A48FC"/>
    <w:rsid w:val="009B2793"/>
    <w:rsid w:val="009B2EF1"/>
    <w:rsid w:val="009B3DE5"/>
    <w:rsid w:val="009C2F8D"/>
    <w:rsid w:val="009C457E"/>
    <w:rsid w:val="009C5CD7"/>
    <w:rsid w:val="009C7779"/>
    <w:rsid w:val="009C7CDA"/>
    <w:rsid w:val="009C7FA9"/>
    <w:rsid w:val="009D0BBC"/>
    <w:rsid w:val="009E4B08"/>
    <w:rsid w:val="009E4BD4"/>
    <w:rsid w:val="009E5623"/>
    <w:rsid w:val="009E6281"/>
    <w:rsid w:val="009E657A"/>
    <w:rsid w:val="009E7125"/>
    <w:rsid w:val="009F06F1"/>
    <w:rsid w:val="009F2258"/>
    <w:rsid w:val="009F2DAB"/>
    <w:rsid w:val="009F6FE1"/>
    <w:rsid w:val="00A00ABE"/>
    <w:rsid w:val="00A00F71"/>
    <w:rsid w:val="00A01053"/>
    <w:rsid w:val="00A02710"/>
    <w:rsid w:val="00A03380"/>
    <w:rsid w:val="00A03760"/>
    <w:rsid w:val="00A03CA9"/>
    <w:rsid w:val="00A0437B"/>
    <w:rsid w:val="00A04397"/>
    <w:rsid w:val="00A078D1"/>
    <w:rsid w:val="00A10064"/>
    <w:rsid w:val="00A1222D"/>
    <w:rsid w:val="00A13377"/>
    <w:rsid w:val="00A15514"/>
    <w:rsid w:val="00A15969"/>
    <w:rsid w:val="00A22A98"/>
    <w:rsid w:val="00A30A61"/>
    <w:rsid w:val="00A3180E"/>
    <w:rsid w:val="00A329CA"/>
    <w:rsid w:val="00A3392C"/>
    <w:rsid w:val="00A35F22"/>
    <w:rsid w:val="00A511C1"/>
    <w:rsid w:val="00A51E7F"/>
    <w:rsid w:val="00A548E9"/>
    <w:rsid w:val="00A55C2D"/>
    <w:rsid w:val="00A57033"/>
    <w:rsid w:val="00A5752F"/>
    <w:rsid w:val="00A57A7D"/>
    <w:rsid w:val="00A65209"/>
    <w:rsid w:val="00A661C2"/>
    <w:rsid w:val="00A77C5B"/>
    <w:rsid w:val="00A81333"/>
    <w:rsid w:val="00A817AF"/>
    <w:rsid w:val="00A81A81"/>
    <w:rsid w:val="00A876B1"/>
    <w:rsid w:val="00A90C2C"/>
    <w:rsid w:val="00A92CEC"/>
    <w:rsid w:val="00A9419A"/>
    <w:rsid w:val="00A94FA9"/>
    <w:rsid w:val="00AA033B"/>
    <w:rsid w:val="00AA0D48"/>
    <w:rsid w:val="00AA13F8"/>
    <w:rsid w:val="00AA2DE6"/>
    <w:rsid w:val="00AA2FBF"/>
    <w:rsid w:val="00AA4371"/>
    <w:rsid w:val="00AA6506"/>
    <w:rsid w:val="00AA6E94"/>
    <w:rsid w:val="00AA77CB"/>
    <w:rsid w:val="00AB2FDC"/>
    <w:rsid w:val="00AB55A0"/>
    <w:rsid w:val="00AB61D7"/>
    <w:rsid w:val="00AC1EE4"/>
    <w:rsid w:val="00AC25F8"/>
    <w:rsid w:val="00AC518C"/>
    <w:rsid w:val="00AD0E83"/>
    <w:rsid w:val="00AD423E"/>
    <w:rsid w:val="00AD61AD"/>
    <w:rsid w:val="00AE2094"/>
    <w:rsid w:val="00AE79EA"/>
    <w:rsid w:val="00AF0787"/>
    <w:rsid w:val="00AF14DA"/>
    <w:rsid w:val="00AF23A7"/>
    <w:rsid w:val="00AF2F70"/>
    <w:rsid w:val="00AF4694"/>
    <w:rsid w:val="00AF68B1"/>
    <w:rsid w:val="00B00BC8"/>
    <w:rsid w:val="00B01FD1"/>
    <w:rsid w:val="00B02F97"/>
    <w:rsid w:val="00B04483"/>
    <w:rsid w:val="00B04949"/>
    <w:rsid w:val="00B04EDB"/>
    <w:rsid w:val="00B06EEA"/>
    <w:rsid w:val="00B11570"/>
    <w:rsid w:val="00B1447E"/>
    <w:rsid w:val="00B14910"/>
    <w:rsid w:val="00B255FE"/>
    <w:rsid w:val="00B26343"/>
    <w:rsid w:val="00B27975"/>
    <w:rsid w:val="00B30088"/>
    <w:rsid w:val="00B32722"/>
    <w:rsid w:val="00B34F27"/>
    <w:rsid w:val="00B424B9"/>
    <w:rsid w:val="00B446E7"/>
    <w:rsid w:val="00B50EE8"/>
    <w:rsid w:val="00B54595"/>
    <w:rsid w:val="00B54A04"/>
    <w:rsid w:val="00B606F4"/>
    <w:rsid w:val="00B60FBD"/>
    <w:rsid w:val="00B633B4"/>
    <w:rsid w:val="00B65189"/>
    <w:rsid w:val="00B6541C"/>
    <w:rsid w:val="00B65730"/>
    <w:rsid w:val="00B66075"/>
    <w:rsid w:val="00B67788"/>
    <w:rsid w:val="00B678CD"/>
    <w:rsid w:val="00B706E2"/>
    <w:rsid w:val="00B71F2C"/>
    <w:rsid w:val="00B744DA"/>
    <w:rsid w:val="00B7565C"/>
    <w:rsid w:val="00B75FC6"/>
    <w:rsid w:val="00B81EBE"/>
    <w:rsid w:val="00B847E6"/>
    <w:rsid w:val="00B84CB0"/>
    <w:rsid w:val="00B9114D"/>
    <w:rsid w:val="00B925C3"/>
    <w:rsid w:val="00B92680"/>
    <w:rsid w:val="00BA004F"/>
    <w:rsid w:val="00BA7152"/>
    <w:rsid w:val="00BB0214"/>
    <w:rsid w:val="00BB0745"/>
    <w:rsid w:val="00BB2100"/>
    <w:rsid w:val="00BB32C5"/>
    <w:rsid w:val="00BB6716"/>
    <w:rsid w:val="00BB68E1"/>
    <w:rsid w:val="00BC0402"/>
    <w:rsid w:val="00BC232C"/>
    <w:rsid w:val="00BC3AB0"/>
    <w:rsid w:val="00BC420B"/>
    <w:rsid w:val="00BC5515"/>
    <w:rsid w:val="00BD153D"/>
    <w:rsid w:val="00BD38D8"/>
    <w:rsid w:val="00BD59DC"/>
    <w:rsid w:val="00BD63EF"/>
    <w:rsid w:val="00BE074A"/>
    <w:rsid w:val="00BE4769"/>
    <w:rsid w:val="00BF41DB"/>
    <w:rsid w:val="00BF472F"/>
    <w:rsid w:val="00BF6D62"/>
    <w:rsid w:val="00BF6F80"/>
    <w:rsid w:val="00C01317"/>
    <w:rsid w:val="00C020C0"/>
    <w:rsid w:val="00C03046"/>
    <w:rsid w:val="00C0321F"/>
    <w:rsid w:val="00C03256"/>
    <w:rsid w:val="00C044BE"/>
    <w:rsid w:val="00C1033A"/>
    <w:rsid w:val="00C13874"/>
    <w:rsid w:val="00C155FE"/>
    <w:rsid w:val="00C15F81"/>
    <w:rsid w:val="00C16199"/>
    <w:rsid w:val="00C20704"/>
    <w:rsid w:val="00C219A6"/>
    <w:rsid w:val="00C2320B"/>
    <w:rsid w:val="00C239CE"/>
    <w:rsid w:val="00C245AC"/>
    <w:rsid w:val="00C25284"/>
    <w:rsid w:val="00C2529D"/>
    <w:rsid w:val="00C31D2A"/>
    <w:rsid w:val="00C31FE4"/>
    <w:rsid w:val="00C330E5"/>
    <w:rsid w:val="00C33E45"/>
    <w:rsid w:val="00C355BC"/>
    <w:rsid w:val="00C4022C"/>
    <w:rsid w:val="00C403F2"/>
    <w:rsid w:val="00C443A4"/>
    <w:rsid w:val="00C51962"/>
    <w:rsid w:val="00C51E2D"/>
    <w:rsid w:val="00C54A15"/>
    <w:rsid w:val="00C60082"/>
    <w:rsid w:val="00C624DD"/>
    <w:rsid w:val="00C6269E"/>
    <w:rsid w:val="00C627C6"/>
    <w:rsid w:val="00C62AB8"/>
    <w:rsid w:val="00C62E3C"/>
    <w:rsid w:val="00C63948"/>
    <w:rsid w:val="00C63E86"/>
    <w:rsid w:val="00C678BA"/>
    <w:rsid w:val="00C81E4B"/>
    <w:rsid w:val="00C826CE"/>
    <w:rsid w:val="00C87327"/>
    <w:rsid w:val="00C87B4E"/>
    <w:rsid w:val="00C92202"/>
    <w:rsid w:val="00C92E9B"/>
    <w:rsid w:val="00C96334"/>
    <w:rsid w:val="00CA0F80"/>
    <w:rsid w:val="00CA14DD"/>
    <w:rsid w:val="00CA2DC2"/>
    <w:rsid w:val="00CA7A1D"/>
    <w:rsid w:val="00CB1C90"/>
    <w:rsid w:val="00CB34F1"/>
    <w:rsid w:val="00CB3FB8"/>
    <w:rsid w:val="00CB7C66"/>
    <w:rsid w:val="00CC01AF"/>
    <w:rsid w:val="00CC1651"/>
    <w:rsid w:val="00CC1D36"/>
    <w:rsid w:val="00CC485D"/>
    <w:rsid w:val="00CC5E13"/>
    <w:rsid w:val="00CC7D85"/>
    <w:rsid w:val="00CD15C3"/>
    <w:rsid w:val="00CD368C"/>
    <w:rsid w:val="00CD4731"/>
    <w:rsid w:val="00CD6A93"/>
    <w:rsid w:val="00CD6BEC"/>
    <w:rsid w:val="00CE1114"/>
    <w:rsid w:val="00CE194B"/>
    <w:rsid w:val="00CE2128"/>
    <w:rsid w:val="00CE27E4"/>
    <w:rsid w:val="00CE329A"/>
    <w:rsid w:val="00CE6237"/>
    <w:rsid w:val="00CE7941"/>
    <w:rsid w:val="00CE7C49"/>
    <w:rsid w:val="00CF393E"/>
    <w:rsid w:val="00CF6F71"/>
    <w:rsid w:val="00D01D36"/>
    <w:rsid w:val="00D114B8"/>
    <w:rsid w:val="00D11D84"/>
    <w:rsid w:val="00D13C04"/>
    <w:rsid w:val="00D14707"/>
    <w:rsid w:val="00D14BCF"/>
    <w:rsid w:val="00D14D6A"/>
    <w:rsid w:val="00D150A7"/>
    <w:rsid w:val="00D15ACB"/>
    <w:rsid w:val="00D160F8"/>
    <w:rsid w:val="00D178F5"/>
    <w:rsid w:val="00D21EDF"/>
    <w:rsid w:val="00D23AAF"/>
    <w:rsid w:val="00D261E9"/>
    <w:rsid w:val="00D304A2"/>
    <w:rsid w:val="00D309B2"/>
    <w:rsid w:val="00D30D88"/>
    <w:rsid w:val="00D31417"/>
    <w:rsid w:val="00D34006"/>
    <w:rsid w:val="00D34161"/>
    <w:rsid w:val="00D354E1"/>
    <w:rsid w:val="00D4320B"/>
    <w:rsid w:val="00D434CF"/>
    <w:rsid w:val="00D43C7E"/>
    <w:rsid w:val="00D46306"/>
    <w:rsid w:val="00D46C31"/>
    <w:rsid w:val="00D46D19"/>
    <w:rsid w:val="00D5094D"/>
    <w:rsid w:val="00D54A60"/>
    <w:rsid w:val="00D54C62"/>
    <w:rsid w:val="00D5765D"/>
    <w:rsid w:val="00D618B4"/>
    <w:rsid w:val="00D63E17"/>
    <w:rsid w:val="00D64507"/>
    <w:rsid w:val="00D64600"/>
    <w:rsid w:val="00D66D6D"/>
    <w:rsid w:val="00D711F7"/>
    <w:rsid w:val="00D7130B"/>
    <w:rsid w:val="00D7240E"/>
    <w:rsid w:val="00D75407"/>
    <w:rsid w:val="00D8096C"/>
    <w:rsid w:val="00D81C6D"/>
    <w:rsid w:val="00D878CE"/>
    <w:rsid w:val="00D93793"/>
    <w:rsid w:val="00D97A73"/>
    <w:rsid w:val="00DA28B4"/>
    <w:rsid w:val="00DA4BEF"/>
    <w:rsid w:val="00DA54C0"/>
    <w:rsid w:val="00DA6624"/>
    <w:rsid w:val="00DB026D"/>
    <w:rsid w:val="00DB0F00"/>
    <w:rsid w:val="00DB1158"/>
    <w:rsid w:val="00DB602A"/>
    <w:rsid w:val="00DB62C5"/>
    <w:rsid w:val="00DB6C21"/>
    <w:rsid w:val="00DB7219"/>
    <w:rsid w:val="00DB72F5"/>
    <w:rsid w:val="00DC3D78"/>
    <w:rsid w:val="00DC5FB5"/>
    <w:rsid w:val="00DC721F"/>
    <w:rsid w:val="00DC724D"/>
    <w:rsid w:val="00DD0ADA"/>
    <w:rsid w:val="00DD214F"/>
    <w:rsid w:val="00DD7D7B"/>
    <w:rsid w:val="00DE2E06"/>
    <w:rsid w:val="00DE32E2"/>
    <w:rsid w:val="00DE43F2"/>
    <w:rsid w:val="00DE4E0D"/>
    <w:rsid w:val="00DE6390"/>
    <w:rsid w:val="00DE707A"/>
    <w:rsid w:val="00DF146F"/>
    <w:rsid w:val="00DF3429"/>
    <w:rsid w:val="00DF3CB7"/>
    <w:rsid w:val="00DF45D1"/>
    <w:rsid w:val="00DF7B29"/>
    <w:rsid w:val="00E02E26"/>
    <w:rsid w:val="00E02E51"/>
    <w:rsid w:val="00E03188"/>
    <w:rsid w:val="00E06599"/>
    <w:rsid w:val="00E074DF"/>
    <w:rsid w:val="00E1485E"/>
    <w:rsid w:val="00E15B77"/>
    <w:rsid w:val="00E16E84"/>
    <w:rsid w:val="00E17C83"/>
    <w:rsid w:val="00E203B2"/>
    <w:rsid w:val="00E21A32"/>
    <w:rsid w:val="00E22F35"/>
    <w:rsid w:val="00E23562"/>
    <w:rsid w:val="00E266A5"/>
    <w:rsid w:val="00E27ADA"/>
    <w:rsid w:val="00E33126"/>
    <w:rsid w:val="00E37413"/>
    <w:rsid w:val="00E40BDD"/>
    <w:rsid w:val="00E41826"/>
    <w:rsid w:val="00E43EBB"/>
    <w:rsid w:val="00E47854"/>
    <w:rsid w:val="00E47DD7"/>
    <w:rsid w:val="00E531C2"/>
    <w:rsid w:val="00E55385"/>
    <w:rsid w:val="00E57CEA"/>
    <w:rsid w:val="00E57DAE"/>
    <w:rsid w:val="00E611AC"/>
    <w:rsid w:val="00E615DC"/>
    <w:rsid w:val="00E62D62"/>
    <w:rsid w:val="00E64E0F"/>
    <w:rsid w:val="00E670E0"/>
    <w:rsid w:val="00E702C2"/>
    <w:rsid w:val="00E73339"/>
    <w:rsid w:val="00E80FA6"/>
    <w:rsid w:val="00E8320A"/>
    <w:rsid w:val="00E85A8B"/>
    <w:rsid w:val="00E85D5E"/>
    <w:rsid w:val="00E86FD3"/>
    <w:rsid w:val="00E871A5"/>
    <w:rsid w:val="00E906B7"/>
    <w:rsid w:val="00E90A47"/>
    <w:rsid w:val="00E926AE"/>
    <w:rsid w:val="00E95567"/>
    <w:rsid w:val="00E978F9"/>
    <w:rsid w:val="00EA2ED5"/>
    <w:rsid w:val="00EA3514"/>
    <w:rsid w:val="00EA4BF5"/>
    <w:rsid w:val="00EA663A"/>
    <w:rsid w:val="00EA70E2"/>
    <w:rsid w:val="00EB4653"/>
    <w:rsid w:val="00EB61D9"/>
    <w:rsid w:val="00EC025C"/>
    <w:rsid w:val="00EC15D9"/>
    <w:rsid w:val="00EC509F"/>
    <w:rsid w:val="00EC782B"/>
    <w:rsid w:val="00ED0DEF"/>
    <w:rsid w:val="00ED1DDD"/>
    <w:rsid w:val="00ED2FFB"/>
    <w:rsid w:val="00ED318F"/>
    <w:rsid w:val="00ED3E79"/>
    <w:rsid w:val="00ED67E4"/>
    <w:rsid w:val="00EE4A3E"/>
    <w:rsid w:val="00EF03A0"/>
    <w:rsid w:val="00F02062"/>
    <w:rsid w:val="00F0513A"/>
    <w:rsid w:val="00F06200"/>
    <w:rsid w:val="00F07D69"/>
    <w:rsid w:val="00F10164"/>
    <w:rsid w:val="00F10D23"/>
    <w:rsid w:val="00F1179D"/>
    <w:rsid w:val="00F14962"/>
    <w:rsid w:val="00F2212C"/>
    <w:rsid w:val="00F24754"/>
    <w:rsid w:val="00F24A9B"/>
    <w:rsid w:val="00F278AA"/>
    <w:rsid w:val="00F32DF9"/>
    <w:rsid w:val="00F32FCA"/>
    <w:rsid w:val="00F33672"/>
    <w:rsid w:val="00F35704"/>
    <w:rsid w:val="00F37859"/>
    <w:rsid w:val="00F379BD"/>
    <w:rsid w:val="00F419AE"/>
    <w:rsid w:val="00F4575F"/>
    <w:rsid w:val="00F47E30"/>
    <w:rsid w:val="00F5627D"/>
    <w:rsid w:val="00F566D9"/>
    <w:rsid w:val="00F56CC6"/>
    <w:rsid w:val="00F57A6C"/>
    <w:rsid w:val="00F60284"/>
    <w:rsid w:val="00F6160C"/>
    <w:rsid w:val="00F61B79"/>
    <w:rsid w:val="00F61BC1"/>
    <w:rsid w:val="00F64647"/>
    <w:rsid w:val="00F70424"/>
    <w:rsid w:val="00F70936"/>
    <w:rsid w:val="00F732E9"/>
    <w:rsid w:val="00F739AD"/>
    <w:rsid w:val="00F752D2"/>
    <w:rsid w:val="00F7532E"/>
    <w:rsid w:val="00F823F8"/>
    <w:rsid w:val="00F85234"/>
    <w:rsid w:val="00F854D7"/>
    <w:rsid w:val="00F90DB0"/>
    <w:rsid w:val="00F91F62"/>
    <w:rsid w:val="00F920D7"/>
    <w:rsid w:val="00F931EE"/>
    <w:rsid w:val="00F93C75"/>
    <w:rsid w:val="00F94718"/>
    <w:rsid w:val="00FA4E90"/>
    <w:rsid w:val="00FA797A"/>
    <w:rsid w:val="00FB0AAD"/>
    <w:rsid w:val="00FB1AB7"/>
    <w:rsid w:val="00FB20BD"/>
    <w:rsid w:val="00FB2522"/>
    <w:rsid w:val="00FB3F52"/>
    <w:rsid w:val="00FB67E4"/>
    <w:rsid w:val="00FB7A8F"/>
    <w:rsid w:val="00FC209A"/>
    <w:rsid w:val="00FC4BDB"/>
    <w:rsid w:val="00FC5504"/>
    <w:rsid w:val="00FC6562"/>
    <w:rsid w:val="00FC6703"/>
    <w:rsid w:val="00FC7652"/>
    <w:rsid w:val="00FD0DC2"/>
    <w:rsid w:val="00FD24E5"/>
    <w:rsid w:val="00FD30C0"/>
    <w:rsid w:val="00FD7252"/>
    <w:rsid w:val="00FD7863"/>
    <w:rsid w:val="00FD7A36"/>
    <w:rsid w:val="00FE066A"/>
    <w:rsid w:val="00FE1281"/>
    <w:rsid w:val="00FE4AAF"/>
    <w:rsid w:val="00FE5D59"/>
    <w:rsid w:val="00FE6667"/>
    <w:rsid w:val="00FF1740"/>
    <w:rsid w:val="00FF1D98"/>
    <w:rsid w:val="00FF2CC3"/>
    <w:rsid w:val="00FF4877"/>
    <w:rsid w:val="00FF5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5FD2"/>
  <w15:chartTrackingRefBased/>
  <w15:docId w15:val="{DD290630-E8F6-4230-80DD-1A551D3E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51"/>
  </w:style>
  <w:style w:type="paragraph" w:styleId="Heading1">
    <w:name w:val="heading 1"/>
    <w:basedOn w:val="Normal"/>
    <w:next w:val="Normal"/>
    <w:link w:val="Heading1Char"/>
    <w:uiPriority w:val="99"/>
    <w:qFormat/>
    <w:rsid w:val="00DF146F"/>
    <w:pPr>
      <w:outlineLvl w:val="0"/>
    </w:pPr>
    <w:rPr>
      <w:b/>
      <w:sz w:val="36"/>
      <w:szCs w:val="36"/>
    </w:rPr>
  </w:style>
  <w:style w:type="paragraph" w:styleId="Heading2">
    <w:name w:val="heading 2"/>
    <w:basedOn w:val="Normal"/>
    <w:next w:val="Normal"/>
    <w:link w:val="Heading2Char"/>
    <w:uiPriority w:val="99"/>
    <w:unhideWhenUsed/>
    <w:qFormat/>
    <w:rsid w:val="00DF146F"/>
    <w:pPr>
      <w:outlineLvl w:val="1"/>
    </w:pPr>
    <w:rPr>
      <w:b/>
      <w:sz w:val="28"/>
      <w:szCs w:val="28"/>
    </w:rPr>
  </w:style>
  <w:style w:type="paragraph" w:styleId="Heading3">
    <w:name w:val="heading 3"/>
    <w:basedOn w:val="Heading2"/>
    <w:next w:val="Normal"/>
    <w:link w:val="Heading3Char"/>
    <w:uiPriority w:val="99"/>
    <w:unhideWhenUsed/>
    <w:qFormat/>
    <w:rsid w:val="001C38DB"/>
    <w:pPr>
      <w:keepNext/>
      <w:keepLines/>
      <w:spacing w:before="80" w:after="0"/>
      <w:outlineLvl w:val="2"/>
    </w:pPr>
    <w:rPr>
      <w:rFonts w:eastAsiaTheme="majorEastAsia" w:cstheme="majorBidi"/>
      <w:color w:val="000000" w:themeColor="text1"/>
      <w:sz w:val="26"/>
    </w:rPr>
  </w:style>
  <w:style w:type="paragraph" w:styleId="Heading4">
    <w:name w:val="heading 4"/>
    <w:basedOn w:val="Normal"/>
    <w:next w:val="Normal"/>
    <w:link w:val="Heading4Char"/>
    <w:uiPriority w:val="99"/>
    <w:semiHidden/>
    <w:unhideWhenUsed/>
    <w:qFormat/>
    <w:rsid w:val="00DF146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9"/>
    <w:semiHidden/>
    <w:unhideWhenUsed/>
    <w:qFormat/>
    <w:rsid w:val="00DF146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9"/>
    <w:semiHidden/>
    <w:unhideWhenUsed/>
    <w:qFormat/>
    <w:rsid w:val="00DF146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9"/>
    <w:semiHidden/>
    <w:unhideWhenUsed/>
    <w:qFormat/>
    <w:rsid w:val="00DF146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9"/>
    <w:semiHidden/>
    <w:unhideWhenUsed/>
    <w:qFormat/>
    <w:rsid w:val="00DF146F"/>
    <w:pPr>
      <w:keepNext/>
      <w:keepLines/>
      <w:spacing w:before="40" w:after="0"/>
      <w:outlineLvl w:val="7"/>
    </w:pPr>
    <w:rPr>
      <w:rFonts w:asciiTheme="majorHAnsi" w:eastAsiaTheme="majorEastAsia" w:hAnsiTheme="majorHAnsi" w:cstheme="majorBidi"/>
      <w:b/>
      <w:bCs/>
      <w:i/>
      <w:iCs/>
      <w:color w:val="70AD47" w:themeColor="accent6"/>
    </w:rPr>
  </w:style>
  <w:style w:type="paragraph" w:styleId="Heading9">
    <w:name w:val="heading 9"/>
    <w:basedOn w:val="Normal"/>
    <w:next w:val="Normal"/>
    <w:link w:val="Heading9Char"/>
    <w:uiPriority w:val="99"/>
    <w:semiHidden/>
    <w:unhideWhenUsed/>
    <w:qFormat/>
    <w:rsid w:val="00DF146F"/>
    <w:pPr>
      <w:keepNext/>
      <w:keepLines/>
      <w:spacing w:before="40" w:after="0"/>
      <w:outlineLvl w:val="8"/>
    </w:pPr>
    <w:rPr>
      <w:rFonts w:asciiTheme="majorHAnsi" w:eastAsiaTheme="majorEastAsia" w:hAnsiTheme="majorHAnsi" w:cstheme="majorBidi"/>
      <w:i/>
      <w:iCs/>
      <w:color w:val="70AD47"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146F"/>
    <w:rPr>
      <w:b/>
      <w:sz w:val="36"/>
      <w:szCs w:val="36"/>
    </w:rPr>
  </w:style>
  <w:style w:type="character" w:customStyle="1" w:styleId="Heading2Char">
    <w:name w:val="Heading 2 Char"/>
    <w:basedOn w:val="DefaultParagraphFont"/>
    <w:link w:val="Heading2"/>
    <w:uiPriority w:val="99"/>
    <w:rsid w:val="00DF146F"/>
    <w:rPr>
      <w:b/>
      <w:sz w:val="28"/>
      <w:szCs w:val="28"/>
    </w:rPr>
  </w:style>
  <w:style w:type="paragraph" w:styleId="Title">
    <w:name w:val="Title"/>
    <w:basedOn w:val="Normal"/>
    <w:next w:val="Normal"/>
    <w:link w:val="TitleChar"/>
    <w:uiPriority w:val="99"/>
    <w:qFormat/>
    <w:rsid w:val="004138A5"/>
    <w:pPr>
      <w:spacing w:after="0"/>
      <w:contextualSpacing/>
    </w:pPr>
    <w:rPr>
      <w:rFonts w:eastAsiaTheme="majorEastAsia"/>
      <w:spacing w:val="-15"/>
      <w:sz w:val="52"/>
      <w:szCs w:val="52"/>
    </w:rPr>
  </w:style>
  <w:style w:type="character" w:customStyle="1" w:styleId="TitleChar">
    <w:name w:val="Title Char"/>
    <w:basedOn w:val="DefaultParagraphFont"/>
    <w:link w:val="Title"/>
    <w:uiPriority w:val="99"/>
    <w:rsid w:val="004138A5"/>
    <w:rPr>
      <w:rFonts w:eastAsiaTheme="majorEastAsia"/>
      <w:spacing w:val="-15"/>
      <w:sz w:val="52"/>
      <w:szCs w:val="52"/>
    </w:rPr>
  </w:style>
  <w:style w:type="paragraph" w:styleId="NoSpacing">
    <w:name w:val="No Spacing"/>
    <w:uiPriority w:val="99"/>
    <w:rsid w:val="00DF146F"/>
    <w:pPr>
      <w:spacing w:after="0"/>
    </w:pPr>
  </w:style>
  <w:style w:type="character" w:styleId="SubtleReference">
    <w:name w:val="Subtle Reference"/>
    <w:basedOn w:val="DefaultParagraphFont"/>
    <w:uiPriority w:val="99"/>
    <w:rsid w:val="00DF146F"/>
    <w:rPr>
      <w:smallCaps/>
      <w:color w:val="595959" w:themeColor="text1" w:themeTint="A6"/>
    </w:rPr>
  </w:style>
  <w:style w:type="character" w:styleId="IntenseReference">
    <w:name w:val="Intense Reference"/>
    <w:basedOn w:val="DefaultParagraphFont"/>
    <w:uiPriority w:val="99"/>
    <w:rsid w:val="00DF146F"/>
    <w:rPr>
      <w:b/>
      <w:bCs/>
      <w:smallCaps/>
      <w:color w:val="70AD47" w:themeColor="accent6"/>
    </w:rPr>
  </w:style>
  <w:style w:type="paragraph" w:customStyle="1" w:styleId="Accessibletext">
    <w:name w:val="Accessible text"/>
    <w:basedOn w:val="Normal"/>
    <w:link w:val="AccessibletextChar"/>
    <w:uiPriority w:val="99"/>
    <w:rsid w:val="00DF146F"/>
    <w:rPr>
      <w:sz w:val="28"/>
    </w:rPr>
  </w:style>
  <w:style w:type="character" w:customStyle="1" w:styleId="AccessibletextChar">
    <w:name w:val="Accessible text Char"/>
    <w:basedOn w:val="DefaultParagraphFont"/>
    <w:link w:val="Accessibletext"/>
    <w:uiPriority w:val="99"/>
    <w:rsid w:val="00DF146F"/>
    <w:rPr>
      <w:sz w:val="28"/>
    </w:rPr>
  </w:style>
  <w:style w:type="paragraph" w:customStyle="1" w:styleId="AddressHead">
    <w:name w:val="AddressHead"/>
    <w:basedOn w:val="Heading1"/>
    <w:uiPriority w:val="99"/>
    <w:rsid w:val="00DF146F"/>
    <w:rPr>
      <w:rFonts w:asciiTheme="minorHAnsi" w:hAnsiTheme="minorHAnsi" w:cstheme="minorHAnsi"/>
      <w:b w:val="0"/>
      <w:bCs/>
      <w:noProof/>
      <w:color w:val="222A35" w:themeColor="text2" w:themeShade="80"/>
      <w:sz w:val="24"/>
      <w:szCs w:val="24"/>
      <w:lang w:eastAsia="en-GB"/>
    </w:rPr>
  </w:style>
  <w:style w:type="paragraph" w:customStyle="1" w:styleId="Contactdetails">
    <w:name w:val="Contactdetails"/>
    <w:basedOn w:val="Normal"/>
    <w:next w:val="BodyText"/>
    <w:uiPriority w:val="1"/>
    <w:rsid w:val="00DF146F"/>
    <w:pPr>
      <w:spacing w:after="720"/>
    </w:pPr>
    <w:rPr>
      <w:rFonts w:cstheme="minorHAnsi"/>
    </w:rPr>
  </w:style>
  <w:style w:type="paragraph" w:styleId="BodyText">
    <w:name w:val="Body Text"/>
    <w:basedOn w:val="Normal"/>
    <w:link w:val="BodyTextChar"/>
    <w:uiPriority w:val="99"/>
    <w:rsid w:val="00DF146F"/>
    <w:pPr>
      <w:spacing w:after="240" w:line="300" w:lineRule="auto"/>
    </w:pPr>
    <w:rPr>
      <w:szCs w:val="10"/>
    </w:rPr>
  </w:style>
  <w:style w:type="character" w:customStyle="1" w:styleId="BodyTextChar">
    <w:name w:val="Body Text Char"/>
    <w:basedOn w:val="DefaultParagraphFont"/>
    <w:link w:val="BodyText"/>
    <w:uiPriority w:val="99"/>
    <w:rsid w:val="00DF146F"/>
    <w:rPr>
      <w:szCs w:val="10"/>
    </w:rPr>
  </w:style>
  <w:style w:type="paragraph" w:customStyle="1" w:styleId="FooterTextBVUK">
    <w:name w:val="Footer TextBVUK"/>
    <w:basedOn w:val="BodyText"/>
    <w:uiPriority w:val="1"/>
    <w:rsid w:val="00DF146F"/>
    <w:pPr>
      <w:spacing w:after="60" w:line="240" w:lineRule="auto"/>
    </w:pPr>
    <w:rPr>
      <w:noProof/>
      <w:sz w:val="10"/>
      <w:lang w:eastAsia="en-GB"/>
    </w:rPr>
  </w:style>
  <w:style w:type="character" w:customStyle="1" w:styleId="Heading3Char">
    <w:name w:val="Heading 3 Char"/>
    <w:basedOn w:val="DefaultParagraphFont"/>
    <w:link w:val="Heading3"/>
    <w:uiPriority w:val="99"/>
    <w:rsid w:val="001C38DB"/>
    <w:rPr>
      <w:rFonts w:eastAsiaTheme="majorEastAsia" w:cstheme="majorBidi"/>
      <w:b/>
      <w:color w:val="000000" w:themeColor="text1"/>
      <w:sz w:val="26"/>
      <w:szCs w:val="28"/>
    </w:rPr>
  </w:style>
  <w:style w:type="character" w:customStyle="1" w:styleId="Heading4Char">
    <w:name w:val="Heading 4 Char"/>
    <w:basedOn w:val="DefaultParagraphFont"/>
    <w:link w:val="Heading4"/>
    <w:uiPriority w:val="99"/>
    <w:semiHidden/>
    <w:rsid w:val="00DF146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9"/>
    <w:semiHidden/>
    <w:rsid w:val="00DF146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9"/>
    <w:semiHidden/>
    <w:rsid w:val="00DF146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9"/>
    <w:semiHidden/>
    <w:rsid w:val="00DF146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9"/>
    <w:semiHidden/>
    <w:rsid w:val="00DF146F"/>
    <w:rPr>
      <w:rFonts w:asciiTheme="majorHAnsi" w:eastAsiaTheme="majorEastAsia" w:hAnsiTheme="majorHAnsi" w:cstheme="majorBidi"/>
      <w:b/>
      <w:bCs/>
      <w:i/>
      <w:iCs/>
      <w:color w:val="70AD47" w:themeColor="accent6"/>
    </w:rPr>
  </w:style>
  <w:style w:type="character" w:customStyle="1" w:styleId="Heading9Char">
    <w:name w:val="Heading 9 Char"/>
    <w:basedOn w:val="DefaultParagraphFont"/>
    <w:link w:val="Heading9"/>
    <w:uiPriority w:val="99"/>
    <w:semiHidden/>
    <w:rsid w:val="00DF146F"/>
    <w:rPr>
      <w:rFonts w:asciiTheme="majorHAnsi" w:eastAsiaTheme="majorEastAsia" w:hAnsiTheme="majorHAnsi" w:cstheme="majorBidi"/>
      <w:i/>
      <w:iCs/>
      <w:color w:val="70AD47" w:themeColor="accent6"/>
    </w:rPr>
  </w:style>
  <w:style w:type="paragraph" w:styleId="Caption">
    <w:name w:val="caption"/>
    <w:basedOn w:val="Normal"/>
    <w:next w:val="Normal"/>
    <w:uiPriority w:val="99"/>
    <w:semiHidden/>
    <w:unhideWhenUsed/>
    <w:qFormat/>
    <w:rsid w:val="00DF146F"/>
    <w:rPr>
      <w:b/>
      <w:bCs/>
      <w:smallCaps/>
      <w:color w:val="595959" w:themeColor="text1" w:themeTint="A6"/>
    </w:rPr>
  </w:style>
  <w:style w:type="paragraph" w:styleId="Subtitle">
    <w:name w:val="Subtitle"/>
    <w:basedOn w:val="Normal"/>
    <w:next w:val="Normal"/>
    <w:link w:val="SubtitleChar"/>
    <w:uiPriority w:val="99"/>
    <w:rsid w:val="00DF146F"/>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99"/>
    <w:rsid w:val="00DF146F"/>
    <w:rPr>
      <w:rFonts w:asciiTheme="majorHAnsi" w:eastAsiaTheme="majorEastAsia" w:hAnsiTheme="majorHAnsi" w:cstheme="majorBidi"/>
      <w:sz w:val="30"/>
      <w:szCs w:val="30"/>
    </w:rPr>
  </w:style>
  <w:style w:type="character" w:styleId="Strong">
    <w:name w:val="Strong"/>
    <w:basedOn w:val="DefaultParagraphFont"/>
    <w:uiPriority w:val="99"/>
    <w:rsid w:val="00DF146F"/>
    <w:rPr>
      <w:b/>
      <w:bCs/>
    </w:rPr>
  </w:style>
  <w:style w:type="character" w:styleId="Emphasis">
    <w:name w:val="Emphasis"/>
    <w:basedOn w:val="DefaultParagraphFont"/>
    <w:uiPriority w:val="99"/>
    <w:rsid w:val="00DF146F"/>
    <w:rPr>
      <w:i/>
      <w:iCs/>
      <w:color w:val="70AD47" w:themeColor="accent6"/>
    </w:rPr>
  </w:style>
  <w:style w:type="paragraph" w:styleId="Quote">
    <w:name w:val="Quote"/>
    <w:basedOn w:val="Normal"/>
    <w:next w:val="Normal"/>
    <w:link w:val="QuoteChar"/>
    <w:uiPriority w:val="99"/>
    <w:rsid w:val="00DF146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99"/>
    <w:rsid w:val="00DF146F"/>
    <w:rPr>
      <w:i/>
      <w:iCs/>
      <w:color w:val="262626" w:themeColor="text1" w:themeTint="D9"/>
    </w:rPr>
  </w:style>
  <w:style w:type="paragraph" w:styleId="IntenseQuote">
    <w:name w:val="Intense Quote"/>
    <w:basedOn w:val="Normal"/>
    <w:next w:val="Normal"/>
    <w:link w:val="IntenseQuoteChar"/>
    <w:uiPriority w:val="99"/>
    <w:rsid w:val="00DF146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99"/>
    <w:rsid w:val="00DF146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99"/>
    <w:rsid w:val="00DF146F"/>
    <w:rPr>
      <w:i/>
      <w:iCs/>
    </w:rPr>
  </w:style>
  <w:style w:type="character" w:styleId="IntenseEmphasis">
    <w:name w:val="Intense Emphasis"/>
    <w:basedOn w:val="DefaultParagraphFont"/>
    <w:uiPriority w:val="99"/>
    <w:rsid w:val="00DF146F"/>
    <w:rPr>
      <w:b/>
      <w:bCs/>
      <w:i/>
      <w:iCs/>
    </w:rPr>
  </w:style>
  <w:style w:type="character" w:styleId="BookTitle">
    <w:name w:val="Book Title"/>
    <w:basedOn w:val="DefaultParagraphFont"/>
    <w:uiPriority w:val="99"/>
    <w:rsid w:val="00DF146F"/>
    <w:rPr>
      <w:b/>
      <w:bCs/>
      <w:caps w:val="0"/>
      <w:smallCaps/>
      <w:spacing w:val="7"/>
      <w:sz w:val="21"/>
      <w:szCs w:val="21"/>
    </w:rPr>
  </w:style>
  <w:style w:type="paragraph" w:styleId="TOCHeading">
    <w:name w:val="TOC Heading"/>
    <w:basedOn w:val="Heading1"/>
    <w:next w:val="Normal"/>
    <w:uiPriority w:val="39"/>
    <w:unhideWhenUsed/>
    <w:qFormat/>
    <w:rsid w:val="00DF146F"/>
    <w:pPr>
      <w:outlineLvl w:val="9"/>
    </w:pPr>
  </w:style>
  <w:style w:type="paragraph" w:customStyle="1" w:styleId="LargeBullet">
    <w:name w:val="Large_Bullet"/>
    <w:basedOn w:val="Bulletedtext"/>
    <w:link w:val="LargeBulletChar"/>
    <w:qFormat/>
    <w:rsid w:val="00DF146F"/>
    <w:rPr>
      <w:sz w:val="32"/>
      <w:szCs w:val="32"/>
    </w:rPr>
  </w:style>
  <w:style w:type="character" w:customStyle="1" w:styleId="LargeBulletChar">
    <w:name w:val="Large_Bullet Char"/>
    <w:basedOn w:val="BulletedtextChar"/>
    <w:link w:val="LargeBullet"/>
    <w:rsid w:val="00DF146F"/>
    <w:rPr>
      <w:sz w:val="32"/>
      <w:szCs w:val="32"/>
    </w:rPr>
  </w:style>
  <w:style w:type="paragraph" w:customStyle="1" w:styleId="Bulletedtext">
    <w:name w:val="Bulleted text"/>
    <w:basedOn w:val="ListParagraph"/>
    <w:link w:val="BulletedtextChar"/>
    <w:qFormat/>
    <w:rsid w:val="00DF146F"/>
    <w:pPr>
      <w:numPr>
        <w:numId w:val="1"/>
      </w:numPr>
    </w:pPr>
  </w:style>
  <w:style w:type="character" w:customStyle="1" w:styleId="BulletedtextChar">
    <w:name w:val="Bulleted text Char"/>
    <w:basedOn w:val="ListParagraphChar"/>
    <w:link w:val="Bulletedtext"/>
    <w:rsid w:val="00DF146F"/>
  </w:style>
  <w:style w:type="paragraph" w:styleId="ListParagraph">
    <w:name w:val="List Paragraph"/>
    <w:basedOn w:val="Normal"/>
    <w:link w:val="ListParagraphChar"/>
    <w:uiPriority w:val="99"/>
    <w:rsid w:val="00DF146F"/>
    <w:pPr>
      <w:ind w:left="720"/>
      <w:contextualSpacing/>
    </w:pPr>
  </w:style>
  <w:style w:type="paragraph" w:customStyle="1" w:styleId="Numberedtext">
    <w:name w:val="Numbered text"/>
    <w:basedOn w:val="ListParagraph"/>
    <w:link w:val="NumberedtextChar"/>
    <w:qFormat/>
    <w:rsid w:val="00DF146F"/>
    <w:pPr>
      <w:numPr>
        <w:numId w:val="2"/>
      </w:numPr>
    </w:pPr>
  </w:style>
  <w:style w:type="character" w:customStyle="1" w:styleId="NumberedtextChar">
    <w:name w:val="Numbered text Char"/>
    <w:basedOn w:val="ListParagraphChar"/>
    <w:link w:val="Numberedtext"/>
    <w:rsid w:val="00DF146F"/>
  </w:style>
  <w:style w:type="paragraph" w:customStyle="1" w:styleId="RedTitle">
    <w:name w:val="RedTitle"/>
    <w:basedOn w:val="Title"/>
    <w:link w:val="RedTitleChar"/>
    <w:qFormat/>
    <w:rsid w:val="00BB6716"/>
    <w:rPr>
      <w:color w:val="C00000"/>
    </w:rPr>
  </w:style>
  <w:style w:type="character" w:customStyle="1" w:styleId="RedTitleChar">
    <w:name w:val="RedTitle Char"/>
    <w:basedOn w:val="TitleChar"/>
    <w:link w:val="RedTitle"/>
    <w:rsid w:val="00BB6716"/>
    <w:rPr>
      <w:rFonts w:eastAsiaTheme="majorEastAsia"/>
      <w:color w:val="C00000"/>
      <w:spacing w:val="-15"/>
      <w:sz w:val="52"/>
      <w:szCs w:val="52"/>
    </w:rPr>
  </w:style>
  <w:style w:type="paragraph" w:customStyle="1" w:styleId="RedHead1">
    <w:name w:val="RedHead1"/>
    <w:basedOn w:val="Heading1"/>
    <w:link w:val="RedHead1Char"/>
    <w:qFormat/>
    <w:rsid w:val="00DF146F"/>
    <w:rPr>
      <w:color w:val="C00000"/>
    </w:rPr>
  </w:style>
  <w:style w:type="character" w:customStyle="1" w:styleId="RedHead1Char">
    <w:name w:val="RedHead1 Char"/>
    <w:basedOn w:val="Heading1Char"/>
    <w:link w:val="RedHead1"/>
    <w:rsid w:val="00DF146F"/>
    <w:rPr>
      <w:b/>
      <w:color w:val="C00000"/>
      <w:sz w:val="36"/>
      <w:szCs w:val="36"/>
    </w:rPr>
  </w:style>
  <w:style w:type="paragraph" w:customStyle="1" w:styleId="BoldText">
    <w:name w:val="BoldText"/>
    <w:basedOn w:val="Normal"/>
    <w:link w:val="BoldTextChar"/>
    <w:qFormat/>
    <w:rsid w:val="00DF146F"/>
    <w:rPr>
      <w:b/>
    </w:rPr>
  </w:style>
  <w:style w:type="character" w:customStyle="1" w:styleId="BoldTextChar">
    <w:name w:val="BoldText Char"/>
    <w:basedOn w:val="DefaultParagraphFont"/>
    <w:link w:val="BoldText"/>
    <w:rsid w:val="00DF146F"/>
    <w:rPr>
      <w:b/>
    </w:rPr>
  </w:style>
  <w:style w:type="paragraph" w:customStyle="1" w:styleId="Largenormal">
    <w:name w:val="Large_normal"/>
    <w:basedOn w:val="Normal"/>
    <w:link w:val="LargenormalChar"/>
    <w:qFormat/>
    <w:rsid w:val="00DF146F"/>
    <w:rPr>
      <w:sz w:val="32"/>
      <w:szCs w:val="32"/>
    </w:rPr>
  </w:style>
  <w:style w:type="character" w:customStyle="1" w:styleId="LargenormalChar">
    <w:name w:val="Large_normal Char"/>
    <w:basedOn w:val="DefaultParagraphFont"/>
    <w:link w:val="Largenormal"/>
    <w:rsid w:val="00DF146F"/>
    <w:rPr>
      <w:sz w:val="32"/>
      <w:szCs w:val="32"/>
    </w:rPr>
  </w:style>
  <w:style w:type="paragraph" w:customStyle="1" w:styleId="LargeBoldNormal">
    <w:name w:val="Large_BoldNormal"/>
    <w:basedOn w:val="BoldText"/>
    <w:link w:val="LargeBoldNormalChar"/>
    <w:qFormat/>
    <w:rsid w:val="00DF146F"/>
    <w:rPr>
      <w:sz w:val="32"/>
      <w:szCs w:val="32"/>
    </w:rPr>
  </w:style>
  <w:style w:type="character" w:customStyle="1" w:styleId="LargeBoldNormalChar">
    <w:name w:val="Large_BoldNormal Char"/>
    <w:basedOn w:val="BoldTextChar"/>
    <w:link w:val="LargeBoldNormal"/>
    <w:rsid w:val="00DF146F"/>
    <w:rPr>
      <w:b/>
      <w:sz w:val="32"/>
      <w:szCs w:val="32"/>
    </w:rPr>
  </w:style>
  <w:style w:type="paragraph" w:customStyle="1" w:styleId="LargeNumber">
    <w:name w:val="Large_Number"/>
    <w:basedOn w:val="Numberedtext"/>
    <w:link w:val="LargeNumberChar"/>
    <w:qFormat/>
    <w:rsid w:val="00DF146F"/>
    <w:rPr>
      <w:sz w:val="32"/>
      <w:szCs w:val="32"/>
    </w:rPr>
  </w:style>
  <w:style w:type="character" w:customStyle="1" w:styleId="LargeNumberChar">
    <w:name w:val="Large_Number Char"/>
    <w:basedOn w:val="NumberedtextChar"/>
    <w:link w:val="LargeNumber"/>
    <w:rsid w:val="00DF146F"/>
    <w:rPr>
      <w:sz w:val="32"/>
      <w:szCs w:val="32"/>
    </w:rPr>
  </w:style>
  <w:style w:type="paragraph" w:customStyle="1" w:styleId="LargeHeading1">
    <w:name w:val="Large_Heading1"/>
    <w:basedOn w:val="Heading1"/>
    <w:link w:val="LargeHeading1Char"/>
    <w:qFormat/>
    <w:rsid w:val="00DF146F"/>
    <w:rPr>
      <w:sz w:val="40"/>
      <w:szCs w:val="40"/>
    </w:rPr>
  </w:style>
  <w:style w:type="character" w:customStyle="1" w:styleId="LargeHeading1Char">
    <w:name w:val="Large_Heading1 Char"/>
    <w:basedOn w:val="Heading1Char"/>
    <w:link w:val="LargeHeading1"/>
    <w:rsid w:val="00DF146F"/>
    <w:rPr>
      <w:b/>
      <w:sz w:val="40"/>
      <w:szCs w:val="40"/>
    </w:rPr>
  </w:style>
  <w:style w:type="paragraph" w:customStyle="1" w:styleId="BVLargeH2">
    <w:name w:val="BVLargeH2"/>
    <w:aliases w:val="member"/>
    <w:basedOn w:val="Normal"/>
    <w:link w:val="BVLargeH2Char"/>
    <w:uiPriority w:val="99"/>
    <w:qFormat/>
    <w:rsid w:val="00DF146F"/>
    <w:rPr>
      <w:sz w:val="36"/>
      <w:szCs w:val="36"/>
    </w:rPr>
  </w:style>
  <w:style w:type="character" w:customStyle="1" w:styleId="BVLargeH2Char">
    <w:name w:val="BVLargeH2 Char"/>
    <w:aliases w:val="member Char"/>
    <w:basedOn w:val="DefaultParagraphFont"/>
    <w:link w:val="BVLargeH2"/>
    <w:uiPriority w:val="99"/>
    <w:rsid w:val="00DF146F"/>
    <w:rPr>
      <w:sz w:val="36"/>
      <w:szCs w:val="36"/>
    </w:rPr>
  </w:style>
  <w:style w:type="character" w:customStyle="1" w:styleId="ListParagraphChar">
    <w:name w:val="List Paragraph Char"/>
    <w:basedOn w:val="DefaultParagraphFont"/>
    <w:link w:val="ListParagraph"/>
    <w:uiPriority w:val="99"/>
    <w:rsid w:val="00DF146F"/>
  </w:style>
  <w:style w:type="paragraph" w:customStyle="1" w:styleId="LargeRedHead1">
    <w:name w:val="Large_RedHead1"/>
    <w:basedOn w:val="RedHead1"/>
    <w:link w:val="LargeRedHead1Char"/>
    <w:qFormat/>
    <w:rsid w:val="00BB6716"/>
    <w:rPr>
      <w:sz w:val="40"/>
      <w:szCs w:val="40"/>
    </w:rPr>
  </w:style>
  <w:style w:type="paragraph" w:customStyle="1" w:styleId="LargeHeading2">
    <w:name w:val="Large_Heading2"/>
    <w:basedOn w:val="Heading2"/>
    <w:link w:val="LargeHeading2Char"/>
    <w:qFormat/>
    <w:rsid w:val="004138A5"/>
    <w:rPr>
      <w:sz w:val="36"/>
      <w:szCs w:val="36"/>
    </w:rPr>
  </w:style>
  <w:style w:type="character" w:customStyle="1" w:styleId="LargeRedHead1Char">
    <w:name w:val="Large_RedHead1 Char"/>
    <w:basedOn w:val="RedHead1Char"/>
    <w:link w:val="LargeRedHead1"/>
    <w:rsid w:val="00BB6716"/>
    <w:rPr>
      <w:b/>
      <w:color w:val="C00000"/>
      <w:sz w:val="40"/>
      <w:szCs w:val="40"/>
    </w:rPr>
  </w:style>
  <w:style w:type="character" w:customStyle="1" w:styleId="LargeHeading2Char">
    <w:name w:val="Large_Heading2 Char"/>
    <w:basedOn w:val="Heading2Char"/>
    <w:link w:val="LargeHeading2"/>
    <w:rsid w:val="004138A5"/>
    <w:rPr>
      <w:b/>
      <w:sz w:val="36"/>
      <w:szCs w:val="36"/>
    </w:rPr>
  </w:style>
  <w:style w:type="character" w:styleId="Hyperlink">
    <w:name w:val="Hyperlink"/>
    <w:basedOn w:val="DefaultParagraphFont"/>
    <w:uiPriority w:val="99"/>
    <w:unhideWhenUsed/>
    <w:rsid w:val="00E02E51"/>
    <w:rPr>
      <w:color w:val="0563C1" w:themeColor="hyperlink"/>
      <w:u w:val="single"/>
    </w:rPr>
  </w:style>
  <w:style w:type="character" w:styleId="UnresolvedMention">
    <w:name w:val="Unresolved Mention"/>
    <w:basedOn w:val="DefaultParagraphFont"/>
    <w:uiPriority w:val="99"/>
    <w:semiHidden/>
    <w:unhideWhenUsed/>
    <w:rsid w:val="00E02E51"/>
    <w:rPr>
      <w:color w:val="605E5C"/>
      <w:shd w:val="clear" w:color="auto" w:fill="E1DFDD"/>
    </w:rPr>
  </w:style>
  <w:style w:type="paragraph" w:styleId="TOC1">
    <w:name w:val="toc 1"/>
    <w:basedOn w:val="Normal"/>
    <w:next w:val="Normal"/>
    <w:autoRedefine/>
    <w:uiPriority w:val="39"/>
    <w:unhideWhenUsed/>
    <w:rsid w:val="000E0E39"/>
    <w:pPr>
      <w:spacing w:after="100"/>
    </w:pPr>
  </w:style>
  <w:style w:type="paragraph" w:styleId="Header">
    <w:name w:val="header"/>
    <w:basedOn w:val="Normal"/>
    <w:link w:val="HeaderChar"/>
    <w:uiPriority w:val="99"/>
    <w:unhideWhenUsed/>
    <w:rsid w:val="000E0E39"/>
    <w:pPr>
      <w:tabs>
        <w:tab w:val="center" w:pos="4513"/>
        <w:tab w:val="right" w:pos="9026"/>
      </w:tabs>
      <w:spacing w:after="0"/>
    </w:pPr>
  </w:style>
  <w:style w:type="character" w:customStyle="1" w:styleId="HeaderChar">
    <w:name w:val="Header Char"/>
    <w:basedOn w:val="DefaultParagraphFont"/>
    <w:link w:val="Header"/>
    <w:uiPriority w:val="99"/>
    <w:rsid w:val="000E0E39"/>
  </w:style>
  <w:style w:type="paragraph" w:styleId="Footer">
    <w:name w:val="footer"/>
    <w:basedOn w:val="Normal"/>
    <w:link w:val="FooterChar"/>
    <w:uiPriority w:val="99"/>
    <w:unhideWhenUsed/>
    <w:rsid w:val="000E0E39"/>
    <w:pPr>
      <w:tabs>
        <w:tab w:val="center" w:pos="4513"/>
        <w:tab w:val="right" w:pos="9026"/>
      </w:tabs>
      <w:spacing w:after="0"/>
    </w:pPr>
  </w:style>
  <w:style w:type="character" w:customStyle="1" w:styleId="FooterChar">
    <w:name w:val="Footer Char"/>
    <w:basedOn w:val="DefaultParagraphFont"/>
    <w:link w:val="Footer"/>
    <w:uiPriority w:val="99"/>
    <w:rsid w:val="000E0E39"/>
  </w:style>
  <w:style w:type="table" w:styleId="TableGrid">
    <w:name w:val="Table Grid"/>
    <w:basedOn w:val="TableNormal"/>
    <w:uiPriority w:val="59"/>
    <w:rsid w:val="004D2B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Crosshead16pt">
    <w:name w:val="•Review – Crosshead 16pt"/>
    <w:basedOn w:val="Normal"/>
    <w:uiPriority w:val="99"/>
    <w:rsid w:val="00343062"/>
    <w:pPr>
      <w:suppressAutoHyphens/>
      <w:autoSpaceDE w:val="0"/>
      <w:autoSpaceDN w:val="0"/>
      <w:adjustRightInd w:val="0"/>
      <w:spacing w:after="0" w:line="340" w:lineRule="atLeast"/>
      <w:textAlignment w:val="center"/>
    </w:pPr>
    <w:rPr>
      <w:rFonts w:ascii="Sharp Sans Extrabold" w:hAnsi="Sharp Sans Extrabold" w:cs="Sharp Sans Extrabold"/>
      <w:color w:val="192440"/>
      <w:spacing w:val="-8"/>
      <w:sz w:val="32"/>
      <w:szCs w:val="32"/>
    </w:rPr>
  </w:style>
  <w:style w:type="paragraph" w:customStyle="1" w:styleId="Review-bodycopyLato15bullett">
    <w:name w:val="•Review - body copy Lato 15 bullett"/>
    <w:basedOn w:val="Normal"/>
    <w:uiPriority w:val="99"/>
    <w:rsid w:val="00343062"/>
    <w:pPr>
      <w:suppressAutoHyphens/>
      <w:autoSpaceDE w:val="0"/>
      <w:autoSpaceDN w:val="0"/>
      <w:adjustRightInd w:val="0"/>
      <w:spacing w:after="57" w:line="360" w:lineRule="atLeast"/>
      <w:textAlignment w:val="center"/>
    </w:pPr>
    <w:rPr>
      <w:rFonts w:ascii="Lato" w:hAnsi="Lato" w:cs="Lato"/>
      <w:color w:val="000000"/>
      <w:spacing w:val="-6"/>
      <w:sz w:val="30"/>
      <w:szCs w:val="30"/>
      <w:lang w:val="en-US"/>
    </w:rPr>
  </w:style>
  <w:style w:type="paragraph" w:styleId="TOC2">
    <w:name w:val="toc 2"/>
    <w:basedOn w:val="Normal"/>
    <w:next w:val="Normal"/>
    <w:autoRedefine/>
    <w:uiPriority w:val="39"/>
    <w:unhideWhenUsed/>
    <w:rsid w:val="00BC420B"/>
    <w:pPr>
      <w:spacing w:after="100"/>
      <w:ind w:left="240"/>
    </w:pPr>
  </w:style>
  <w:style w:type="paragraph" w:customStyle="1" w:styleId="Review-bodycopyLato15">
    <w:name w:val="•Review - body copy Lato 15"/>
    <w:basedOn w:val="Normal"/>
    <w:uiPriority w:val="99"/>
    <w:rsid w:val="00224FFC"/>
    <w:pPr>
      <w:suppressAutoHyphens/>
      <w:autoSpaceDE w:val="0"/>
      <w:autoSpaceDN w:val="0"/>
      <w:adjustRightInd w:val="0"/>
      <w:spacing w:after="57" w:line="360" w:lineRule="atLeast"/>
      <w:textAlignment w:val="center"/>
    </w:pPr>
    <w:rPr>
      <w:rFonts w:ascii="Lato" w:hAnsi="Lato" w:cs="Lato"/>
      <w:color w:val="000000"/>
      <w:spacing w:val="-6"/>
      <w:sz w:val="30"/>
      <w:szCs w:val="30"/>
      <w:lang w:val="en-US"/>
    </w:rPr>
  </w:style>
  <w:style w:type="paragraph" w:customStyle="1" w:styleId="CentresSupplementbodycopy15">
    <w:name w:val="•Centres Supplement body copy 15"/>
    <w:basedOn w:val="Normal"/>
    <w:uiPriority w:val="99"/>
    <w:rsid w:val="005D4CD2"/>
    <w:pPr>
      <w:tabs>
        <w:tab w:val="left" w:pos="1020"/>
      </w:tabs>
      <w:suppressAutoHyphens/>
      <w:autoSpaceDE w:val="0"/>
      <w:autoSpaceDN w:val="0"/>
      <w:adjustRightInd w:val="0"/>
      <w:spacing w:after="0" w:line="360" w:lineRule="atLeast"/>
      <w:textAlignment w:val="center"/>
    </w:pPr>
    <w:rPr>
      <w:rFonts w:ascii="Lato-Regular" w:hAnsi="Lato-Regular" w:cs="Lato-Regular"/>
      <w:color w:val="000000"/>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76524">
      <w:bodyDiv w:val="1"/>
      <w:marLeft w:val="0"/>
      <w:marRight w:val="0"/>
      <w:marTop w:val="0"/>
      <w:marBottom w:val="0"/>
      <w:divBdr>
        <w:top w:val="none" w:sz="0" w:space="0" w:color="auto"/>
        <w:left w:val="none" w:sz="0" w:space="0" w:color="auto"/>
        <w:bottom w:val="none" w:sz="0" w:space="0" w:color="auto"/>
        <w:right w:val="none" w:sz="0" w:space="0" w:color="auto"/>
      </w:divBdr>
      <w:divsChild>
        <w:div w:id="383020476">
          <w:marLeft w:val="0"/>
          <w:marRight w:val="0"/>
          <w:marTop w:val="0"/>
          <w:marBottom w:val="0"/>
          <w:divBdr>
            <w:top w:val="none" w:sz="0" w:space="0" w:color="auto"/>
            <w:left w:val="none" w:sz="0" w:space="0" w:color="auto"/>
            <w:bottom w:val="none" w:sz="0" w:space="0" w:color="auto"/>
            <w:right w:val="none" w:sz="0" w:space="0" w:color="auto"/>
          </w:divBdr>
        </w:div>
        <w:div w:id="2063167551">
          <w:marLeft w:val="0"/>
          <w:marRight w:val="0"/>
          <w:marTop w:val="0"/>
          <w:marBottom w:val="0"/>
          <w:divBdr>
            <w:top w:val="none" w:sz="0" w:space="0" w:color="auto"/>
            <w:left w:val="none" w:sz="0" w:space="0" w:color="auto"/>
            <w:bottom w:val="none" w:sz="0" w:space="0" w:color="auto"/>
            <w:right w:val="none" w:sz="0" w:space="0" w:color="auto"/>
          </w:divBdr>
        </w:div>
        <w:div w:id="970985851">
          <w:marLeft w:val="0"/>
          <w:marRight w:val="0"/>
          <w:marTop w:val="0"/>
          <w:marBottom w:val="0"/>
          <w:divBdr>
            <w:top w:val="none" w:sz="0" w:space="0" w:color="auto"/>
            <w:left w:val="none" w:sz="0" w:space="0" w:color="auto"/>
            <w:bottom w:val="none" w:sz="0" w:space="0" w:color="auto"/>
            <w:right w:val="none" w:sz="0" w:space="0" w:color="auto"/>
          </w:divBdr>
        </w:div>
        <w:div w:id="774524500">
          <w:marLeft w:val="0"/>
          <w:marRight w:val="0"/>
          <w:marTop w:val="0"/>
          <w:marBottom w:val="0"/>
          <w:divBdr>
            <w:top w:val="none" w:sz="0" w:space="0" w:color="auto"/>
            <w:left w:val="none" w:sz="0" w:space="0" w:color="auto"/>
            <w:bottom w:val="none" w:sz="0" w:space="0" w:color="auto"/>
            <w:right w:val="none" w:sz="0" w:space="0" w:color="auto"/>
          </w:divBdr>
        </w:div>
        <w:div w:id="333579305">
          <w:marLeft w:val="0"/>
          <w:marRight w:val="0"/>
          <w:marTop w:val="0"/>
          <w:marBottom w:val="0"/>
          <w:divBdr>
            <w:top w:val="none" w:sz="0" w:space="0" w:color="auto"/>
            <w:left w:val="none" w:sz="0" w:space="0" w:color="auto"/>
            <w:bottom w:val="none" w:sz="0" w:space="0" w:color="auto"/>
            <w:right w:val="none" w:sz="0" w:space="0" w:color="auto"/>
          </w:divBdr>
        </w:div>
        <w:div w:id="745762470">
          <w:marLeft w:val="0"/>
          <w:marRight w:val="0"/>
          <w:marTop w:val="0"/>
          <w:marBottom w:val="0"/>
          <w:divBdr>
            <w:top w:val="none" w:sz="0" w:space="0" w:color="auto"/>
            <w:left w:val="none" w:sz="0" w:space="0" w:color="auto"/>
            <w:bottom w:val="none" w:sz="0" w:space="0" w:color="auto"/>
            <w:right w:val="none" w:sz="0" w:space="0" w:color="auto"/>
          </w:divBdr>
        </w:div>
        <w:div w:id="2011908114">
          <w:marLeft w:val="0"/>
          <w:marRight w:val="0"/>
          <w:marTop w:val="0"/>
          <w:marBottom w:val="0"/>
          <w:divBdr>
            <w:top w:val="none" w:sz="0" w:space="0" w:color="auto"/>
            <w:left w:val="none" w:sz="0" w:space="0" w:color="auto"/>
            <w:bottom w:val="none" w:sz="0" w:space="0" w:color="auto"/>
            <w:right w:val="none" w:sz="0" w:space="0" w:color="auto"/>
          </w:divBdr>
        </w:div>
        <w:div w:id="1764958481">
          <w:marLeft w:val="0"/>
          <w:marRight w:val="0"/>
          <w:marTop w:val="0"/>
          <w:marBottom w:val="0"/>
          <w:divBdr>
            <w:top w:val="none" w:sz="0" w:space="0" w:color="auto"/>
            <w:left w:val="none" w:sz="0" w:space="0" w:color="auto"/>
            <w:bottom w:val="none" w:sz="0" w:space="0" w:color="auto"/>
            <w:right w:val="none" w:sz="0" w:space="0" w:color="auto"/>
          </w:divBdr>
        </w:div>
        <w:div w:id="446003586">
          <w:marLeft w:val="0"/>
          <w:marRight w:val="0"/>
          <w:marTop w:val="0"/>
          <w:marBottom w:val="0"/>
          <w:divBdr>
            <w:top w:val="none" w:sz="0" w:space="0" w:color="auto"/>
            <w:left w:val="none" w:sz="0" w:space="0" w:color="auto"/>
            <w:bottom w:val="none" w:sz="0" w:space="0" w:color="auto"/>
            <w:right w:val="none" w:sz="0" w:space="0" w:color="auto"/>
          </w:divBdr>
        </w:div>
        <w:div w:id="672269152">
          <w:marLeft w:val="0"/>
          <w:marRight w:val="0"/>
          <w:marTop w:val="0"/>
          <w:marBottom w:val="0"/>
          <w:divBdr>
            <w:top w:val="none" w:sz="0" w:space="0" w:color="auto"/>
            <w:left w:val="none" w:sz="0" w:space="0" w:color="auto"/>
            <w:bottom w:val="none" w:sz="0" w:space="0" w:color="auto"/>
            <w:right w:val="none" w:sz="0" w:space="0" w:color="auto"/>
          </w:divBdr>
        </w:div>
        <w:div w:id="184906616">
          <w:marLeft w:val="0"/>
          <w:marRight w:val="0"/>
          <w:marTop w:val="0"/>
          <w:marBottom w:val="0"/>
          <w:divBdr>
            <w:top w:val="none" w:sz="0" w:space="0" w:color="auto"/>
            <w:left w:val="none" w:sz="0" w:space="0" w:color="auto"/>
            <w:bottom w:val="none" w:sz="0" w:space="0" w:color="auto"/>
            <w:right w:val="none" w:sz="0" w:space="0" w:color="auto"/>
          </w:divBdr>
        </w:div>
        <w:div w:id="1706321194">
          <w:marLeft w:val="0"/>
          <w:marRight w:val="0"/>
          <w:marTop w:val="0"/>
          <w:marBottom w:val="0"/>
          <w:divBdr>
            <w:top w:val="none" w:sz="0" w:space="0" w:color="auto"/>
            <w:left w:val="none" w:sz="0" w:space="0" w:color="auto"/>
            <w:bottom w:val="none" w:sz="0" w:space="0" w:color="auto"/>
            <w:right w:val="none" w:sz="0" w:space="0" w:color="auto"/>
          </w:divBdr>
        </w:div>
        <w:div w:id="283120442">
          <w:marLeft w:val="0"/>
          <w:marRight w:val="0"/>
          <w:marTop w:val="0"/>
          <w:marBottom w:val="0"/>
          <w:divBdr>
            <w:top w:val="none" w:sz="0" w:space="0" w:color="auto"/>
            <w:left w:val="none" w:sz="0" w:space="0" w:color="auto"/>
            <w:bottom w:val="none" w:sz="0" w:space="0" w:color="auto"/>
            <w:right w:val="none" w:sz="0" w:space="0" w:color="auto"/>
          </w:divBdr>
        </w:div>
        <w:div w:id="488450898">
          <w:marLeft w:val="0"/>
          <w:marRight w:val="0"/>
          <w:marTop w:val="0"/>
          <w:marBottom w:val="0"/>
          <w:divBdr>
            <w:top w:val="none" w:sz="0" w:space="0" w:color="auto"/>
            <w:left w:val="none" w:sz="0" w:space="0" w:color="auto"/>
            <w:bottom w:val="none" w:sz="0" w:space="0" w:color="auto"/>
            <w:right w:val="none" w:sz="0" w:space="0" w:color="auto"/>
          </w:divBdr>
        </w:div>
        <w:div w:id="1982033481">
          <w:marLeft w:val="0"/>
          <w:marRight w:val="0"/>
          <w:marTop w:val="0"/>
          <w:marBottom w:val="0"/>
          <w:divBdr>
            <w:top w:val="none" w:sz="0" w:space="0" w:color="auto"/>
            <w:left w:val="none" w:sz="0" w:space="0" w:color="auto"/>
            <w:bottom w:val="none" w:sz="0" w:space="0" w:color="auto"/>
            <w:right w:val="none" w:sz="0" w:space="0" w:color="auto"/>
          </w:divBdr>
        </w:div>
        <w:div w:id="397363359">
          <w:marLeft w:val="0"/>
          <w:marRight w:val="0"/>
          <w:marTop w:val="0"/>
          <w:marBottom w:val="0"/>
          <w:divBdr>
            <w:top w:val="none" w:sz="0" w:space="0" w:color="auto"/>
            <w:left w:val="none" w:sz="0" w:space="0" w:color="auto"/>
            <w:bottom w:val="none" w:sz="0" w:space="0" w:color="auto"/>
            <w:right w:val="none" w:sz="0" w:space="0" w:color="auto"/>
          </w:divBdr>
        </w:div>
        <w:div w:id="304898206">
          <w:marLeft w:val="0"/>
          <w:marRight w:val="0"/>
          <w:marTop w:val="0"/>
          <w:marBottom w:val="0"/>
          <w:divBdr>
            <w:top w:val="none" w:sz="0" w:space="0" w:color="auto"/>
            <w:left w:val="none" w:sz="0" w:space="0" w:color="auto"/>
            <w:bottom w:val="none" w:sz="0" w:space="0" w:color="auto"/>
            <w:right w:val="none" w:sz="0" w:space="0" w:color="auto"/>
          </w:divBdr>
        </w:div>
        <w:div w:id="594561682">
          <w:marLeft w:val="0"/>
          <w:marRight w:val="0"/>
          <w:marTop w:val="0"/>
          <w:marBottom w:val="0"/>
          <w:divBdr>
            <w:top w:val="none" w:sz="0" w:space="0" w:color="auto"/>
            <w:left w:val="none" w:sz="0" w:space="0" w:color="auto"/>
            <w:bottom w:val="none" w:sz="0" w:space="0" w:color="auto"/>
            <w:right w:val="none" w:sz="0" w:space="0" w:color="auto"/>
          </w:divBdr>
        </w:div>
        <w:div w:id="1602908663">
          <w:marLeft w:val="0"/>
          <w:marRight w:val="0"/>
          <w:marTop w:val="0"/>
          <w:marBottom w:val="0"/>
          <w:divBdr>
            <w:top w:val="none" w:sz="0" w:space="0" w:color="auto"/>
            <w:left w:val="none" w:sz="0" w:space="0" w:color="auto"/>
            <w:bottom w:val="none" w:sz="0" w:space="0" w:color="auto"/>
            <w:right w:val="none" w:sz="0" w:space="0" w:color="auto"/>
          </w:divBdr>
        </w:div>
        <w:div w:id="1020085930">
          <w:marLeft w:val="0"/>
          <w:marRight w:val="0"/>
          <w:marTop w:val="0"/>
          <w:marBottom w:val="0"/>
          <w:divBdr>
            <w:top w:val="none" w:sz="0" w:space="0" w:color="auto"/>
            <w:left w:val="none" w:sz="0" w:space="0" w:color="auto"/>
            <w:bottom w:val="none" w:sz="0" w:space="0" w:color="auto"/>
            <w:right w:val="none" w:sz="0" w:space="0" w:color="auto"/>
          </w:divBdr>
        </w:div>
        <w:div w:id="250362056">
          <w:marLeft w:val="0"/>
          <w:marRight w:val="0"/>
          <w:marTop w:val="0"/>
          <w:marBottom w:val="0"/>
          <w:divBdr>
            <w:top w:val="none" w:sz="0" w:space="0" w:color="auto"/>
            <w:left w:val="none" w:sz="0" w:space="0" w:color="auto"/>
            <w:bottom w:val="none" w:sz="0" w:space="0" w:color="auto"/>
            <w:right w:val="none" w:sz="0" w:space="0" w:color="auto"/>
          </w:divBdr>
        </w:div>
        <w:div w:id="1508984479">
          <w:marLeft w:val="0"/>
          <w:marRight w:val="0"/>
          <w:marTop w:val="0"/>
          <w:marBottom w:val="0"/>
          <w:divBdr>
            <w:top w:val="none" w:sz="0" w:space="0" w:color="auto"/>
            <w:left w:val="none" w:sz="0" w:space="0" w:color="auto"/>
            <w:bottom w:val="none" w:sz="0" w:space="0" w:color="auto"/>
            <w:right w:val="none" w:sz="0" w:space="0" w:color="auto"/>
          </w:divBdr>
        </w:div>
        <w:div w:id="1395733606">
          <w:marLeft w:val="0"/>
          <w:marRight w:val="0"/>
          <w:marTop w:val="0"/>
          <w:marBottom w:val="0"/>
          <w:divBdr>
            <w:top w:val="none" w:sz="0" w:space="0" w:color="auto"/>
            <w:left w:val="none" w:sz="0" w:space="0" w:color="auto"/>
            <w:bottom w:val="none" w:sz="0" w:space="0" w:color="auto"/>
            <w:right w:val="none" w:sz="0" w:space="0" w:color="auto"/>
          </w:divBdr>
        </w:div>
        <w:div w:id="1319072526">
          <w:marLeft w:val="0"/>
          <w:marRight w:val="0"/>
          <w:marTop w:val="0"/>
          <w:marBottom w:val="0"/>
          <w:divBdr>
            <w:top w:val="none" w:sz="0" w:space="0" w:color="auto"/>
            <w:left w:val="none" w:sz="0" w:space="0" w:color="auto"/>
            <w:bottom w:val="none" w:sz="0" w:space="0" w:color="auto"/>
            <w:right w:val="none" w:sz="0" w:space="0" w:color="auto"/>
          </w:divBdr>
        </w:div>
        <w:div w:id="2031838119">
          <w:marLeft w:val="0"/>
          <w:marRight w:val="0"/>
          <w:marTop w:val="0"/>
          <w:marBottom w:val="0"/>
          <w:divBdr>
            <w:top w:val="none" w:sz="0" w:space="0" w:color="auto"/>
            <w:left w:val="none" w:sz="0" w:space="0" w:color="auto"/>
            <w:bottom w:val="none" w:sz="0" w:space="0" w:color="auto"/>
            <w:right w:val="none" w:sz="0" w:space="0" w:color="auto"/>
          </w:divBdr>
        </w:div>
        <w:div w:id="431435706">
          <w:marLeft w:val="0"/>
          <w:marRight w:val="0"/>
          <w:marTop w:val="0"/>
          <w:marBottom w:val="0"/>
          <w:divBdr>
            <w:top w:val="none" w:sz="0" w:space="0" w:color="auto"/>
            <w:left w:val="none" w:sz="0" w:space="0" w:color="auto"/>
            <w:bottom w:val="none" w:sz="0" w:space="0" w:color="auto"/>
            <w:right w:val="none" w:sz="0" w:space="0" w:color="auto"/>
          </w:divBdr>
        </w:div>
        <w:div w:id="306016039">
          <w:marLeft w:val="0"/>
          <w:marRight w:val="0"/>
          <w:marTop w:val="0"/>
          <w:marBottom w:val="0"/>
          <w:divBdr>
            <w:top w:val="none" w:sz="0" w:space="0" w:color="auto"/>
            <w:left w:val="none" w:sz="0" w:space="0" w:color="auto"/>
            <w:bottom w:val="none" w:sz="0" w:space="0" w:color="auto"/>
            <w:right w:val="none" w:sz="0" w:space="0" w:color="auto"/>
          </w:divBdr>
        </w:div>
        <w:div w:id="1196963436">
          <w:marLeft w:val="0"/>
          <w:marRight w:val="0"/>
          <w:marTop w:val="0"/>
          <w:marBottom w:val="0"/>
          <w:divBdr>
            <w:top w:val="none" w:sz="0" w:space="0" w:color="auto"/>
            <w:left w:val="none" w:sz="0" w:space="0" w:color="auto"/>
            <w:bottom w:val="none" w:sz="0" w:space="0" w:color="auto"/>
            <w:right w:val="none" w:sz="0" w:space="0" w:color="auto"/>
          </w:divBdr>
        </w:div>
        <w:div w:id="1793815945">
          <w:marLeft w:val="0"/>
          <w:marRight w:val="0"/>
          <w:marTop w:val="0"/>
          <w:marBottom w:val="0"/>
          <w:divBdr>
            <w:top w:val="none" w:sz="0" w:space="0" w:color="auto"/>
            <w:left w:val="none" w:sz="0" w:space="0" w:color="auto"/>
            <w:bottom w:val="none" w:sz="0" w:space="0" w:color="auto"/>
            <w:right w:val="none" w:sz="0" w:space="0" w:color="auto"/>
          </w:divBdr>
        </w:div>
        <w:div w:id="554123382">
          <w:marLeft w:val="0"/>
          <w:marRight w:val="0"/>
          <w:marTop w:val="0"/>
          <w:marBottom w:val="0"/>
          <w:divBdr>
            <w:top w:val="none" w:sz="0" w:space="0" w:color="auto"/>
            <w:left w:val="none" w:sz="0" w:space="0" w:color="auto"/>
            <w:bottom w:val="none" w:sz="0" w:space="0" w:color="auto"/>
            <w:right w:val="none" w:sz="0" w:space="0" w:color="auto"/>
          </w:divBdr>
        </w:div>
        <w:div w:id="292559680">
          <w:marLeft w:val="0"/>
          <w:marRight w:val="0"/>
          <w:marTop w:val="0"/>
          <w:marBottom w:val="0"/>
          <w:divBdr>
            <w:top w:val="none" w:sz="0" w:space="0" w:color="auto"/>
            <w:left w:val="none" w:sz="0" w:space="0" w:color="auto"/>
            <w:bottom w:val="none" w:sz="0" w:space="0" w:color="auto"/>
            <w:right w:val="none" w:sz="0" w:space="0" w:color="auto"/>
          </w:divBdr>
        </w:div>
        <w:div w:id="1830779541">
          <w:marLeft w:val="0"/>
          <w:marRight w:val="0"/>
          <w:marTop w:val="0"/>
          <w:marBottom w:val="0"/>
          <w:divBdr>
            <w:top w:val="none" w:sz="0" w:space="0" w:color="auto"/>
            <w:left w:val="none" w:sz="0" w:space="0" w:color="auto"/>
            <w:bottom w:val="none" w:sz="0" w:space="0" w:color="auto"/>
            <w:right w:val="none" w:sz="0" w:space="0" w:color="auto"/>
          </w:divBdr>
        </w:div>
        <w:div w:id="1243367555">
          <w:marLeft w:val="0"/>
          <w:marRight w:val="0"/>
          <w:marTop w:val="0"/>
          <w:marBottom w:val="0"/>
          <w:divBdr>
            <w:top w:val="none" w:sz="0" w:space="0" w:color="auto"/>
            <w:left w:val="none" w:sz="0" w:space="0" w:color="auto"/>
            <w:bottom w:val="none" w:sz="0" w:space="0" w:color="auto"/>
            <w:right w:val="none" w:sz="0" w:space="0" w:color="auto"/>
          </w:divBdr>
        </w:div>
        <w:div w:id="1752847727">
          <w:marLeft w:val="0"/>
          <w:marRight w:val="0"/>
          <w:marTop w:val="0"/>
          <w:marBottom w:val="0"/>
          <w:divBdr>
            <w:top w:val="none" w:sz="0" w:space="0" w:color="auto"/>
            <w:left w:val="none" w:sz="0" w:space="0" w:color="auto"/>
            <w:bottom w:val="none" w:sz="0" w:space="0" w:color="auto"/>
            <w:right w:val="none" w:sz="0" w:space="0" w:color="auto"/>
          </w:divBdr>
        </w:div>
        <w:div w:id="617755405">
          <w:marLeft w:val="0"/>
          <w:marRight w:val="0"/>
          <w:marTop w:val="0"/>
          <w:marBottom w:val="0"/>
          <w:divBdr>
            <w:top w:val="none" w:sz="0" w:space="0" w:color="auto"/>
            <w:left w:val="none" w:sz="0" w:space="0" w:color="auto"/>
            <w:bottom w:val="none" w:sz="0" w:space="0" w:color="auto"/>
            <w:right w:val="none" w:sz="0" w:space="0" w:color="auto"/>
          </w:divBdr>
        </w:div>
        <w:div w:id="553586578">
          <w:marLeft w:val="0"/>
          <w:marRight w:val="0"/>
          <w:marTop w:val="0"/>
          <w:marBottom w:val="0"/>
          <w:divBdr>
            <w:top w:val="none" w:sz="0" w:space="0" w:color="auto"/>
            <w:left w:val="none" w:sz="0" w:space="0" w:color="auto"/>
            <w:bottom w:val="none" w:sz="0" w:space="0" w:color="auto"/>
            <w:right w:val="none" w:sz="0" w:space="0" w:color="auto"/>
          </w:divBdr>
        </w:div>
        <w:div w:id="1544563307">
          <w:marLeft w:val="0"/>
          <w:marRight w:val="0"/>
          <w:marTop w:val="0"/>
          <w:marBottom w:val="0"/>
          <w:divBdr>
            <w:top w:val="none" w:sz="0" w:space="0" w:color="auto"/>
            <w:left w:val="none" w:sz="0" w:space="0" w:color="auto"/>
            <w:bottom w:val="none" w:sz="0" w:space="0" w:color="auto"/>
            <w:right w:val="none" w:sz="0" w:space="0" w:color="auto"/>
          </w:divBdr>
        </w:div>
        <w:div w:id="1575821630">
          <w:marLeft w:val="0"/>
          <w:marRight w:val="0"/>
          <w:marTop w:val="0"/>
          <w:marBottom w:val="0"/>
          <w:divBdr>
            <w:top w:val="none" w:sz="0" w:space="0" w:color="auto"/>
            <w:left w:val="none" w:sz="0" w:space="0" w:color="auto"/>
            <w:bottom w:val="none" w:sz="0" w:space="0" w:color="auto"/>
            <w:right w:val="none" w:sz="0" w:space="0" w:color="auto"/>
          </w:divBdr>
        </w:div>
        <w:div w:id="1352336138">
          <w:marLeft w:val="0"/>
          <w:marRight w:val="0"/>
          <w:marTop w:val="0"/>
          <w:marBottom w:val="0"/>
          <w:divBdr>
            <w:top w:val="none" w:sz="0" w:space="0" w:color="auto"/>
            <w:left w:val="none" w:sz="0" w:space="0" w:color="auto"/>
            <w:bottom w:val="none" w:sz="0" w:space="0" w:color="auto"/>
            <w:right w:val="none" w:sz="0" w:space="0" w:color="auto"/>
          </w:divBdr>
        </w:div>
        <w:div w:id="821311933">
          <w:marLeft w:val="0"/>
          <w:marRight w:val="0"/>
          <w:marTop w:val="0"/>
          <w:marBottom w:val="0"/>
          <w:divBdr>
            <w:top w:val="none" w:sz="0" w:space="0" w:color="auto"/>
            <w:left w:val="none" w:sz="0" w:space="0" w:color="auto"/>
            <w:bottom w:val="none" w:sz="0" w:space="0" w:color="auto"/>
            <w:right w:val="none" w:sz="0" w:space="0" w:color="auto"/>
          </w:divBdr>
        </w:div>
        <w:div w:id="516191325">
          <w:marLeft w:val="0"/>
          <w:marRight w:val="0"/>
          <w:marTop w:val="0"/>
          <w:marBottom w:val="0"/>
          <w:divBdr>
            <w:top w:val="none" w:sz="0" w:space="0" w:color="auto"/>
            <w:left w:val="none" w:sz="0" w:space="0" w:color="auto"/>
            <w:bottom w:val="none" w:sz="0" w:space="0" w:color="auto"/>
            <w:right w:val="none" w:sz="0" w:space="0" w:color="auto"/>
          </w:divBdr>
        </w:div>
        <w:div w:id="923103374">
          <w:marLeft w:val="0"/>
          <w:marRight w:val="0"/>
          <w:marTop w:val="0"/>
          <w:marBottom w:val="0"/>
          <w:divBdr>
            <w:top w:val="none" w:sz="0" w:space="0" w:color="auto"/>
            <w:left w:val="none" w:sz="0" w:space="0" w:color="auto"/>
            <w:bottom w:val="none" w:sz="0" w:space="0" w:color="auto"/>
            <w:right w:val="none" w:sz="0" w:space="0" w:color="auto"/>
          </w:divBdr>
        </w:div>
        <w:div w:id="603726425">
          <w:marLeft w:val="0"/>
          <w:marRight w:val="0"/>
          <w:marTop w:val="0"/>
          <w:marBottom w:val="0"/>
          <w:divBdr>
            <w:top w:val="none" w:sz="0" w:space="0" w:color="auto"/>
            <w:left w:val="none" w:sz="0" w:space="0" w:color="auto"/>
            <w:bottom w:val="none" w:sz="0" w:space="0" w:color="auto"/>
            <w:right w:val="none" w:sz="0" w:space="0" w:color="auto"/>
          </w:divBdr>
        </w:div>
        <w:div w:id="1277326103">
          <w:marLeft w:val="0"/>
          <w:marRight w:val="0"/>
          <w:marTop w:val="0"/>
          <w:marBottom w:val="0"/>
          <w:divBdr>
            <w:top w:val="none" w:sz="0" w:space="0" w:color="auto"/>
            <w:left w:val="none" w:sz="0" w:space="0" w:color="auto"/>
            <w:bottom w:val="none" w:sz="0" w:space="0" w:color="auto"/>
            <w:right w:val="none" w:sz="0" w:space="0" w:color="auto"/>
          </w:divBdr>
        </w:div>
        <w:div w:id="1571232463">
          <w:marLeft w:val="0"/>
          <w:marRight w:val="0"/>
          <w:marTop w:val="0"/>
          <w:marBottom w:val="0"/>
          <w:divBdr>
            <w:top w:val="none" w:sz="0" w:space="0" w:color="auto"/>
            <w:left w:val="none" w:sz="0" w:space="0" w:color="auto"/>
            <w:bottom w:val="none" w:sz="0" w:space="0" w:color="auto"/>
            <w:right w:val="none" w:sz="0" w:space="0" w:color="auto"/>
          </w:divBdr>
        </w:div>
        <w:div w:id="2063211209">
          <w:marLeft w:val="0"/>
          <w:marRight w:val="0"/>
          <w:marTop w:val="0"/>
          <w:marBottom w:val="0"/>
          <w:divBdr>
            <w:top w:val="none" w:sz="0" w:space="0" w:color="auto"/>
            <w:left w:val="none" w:sz="0" w:space="0" w:color="auto"/>
            <w:bottom w:val="none" w:sz="0" w:space="0" w:color="auto"/>
            <w:right w:val="none" w:sz="0" w:space="0" w:color="auto"/>
          </w:divBdr>
        </w:div>
        <w:div w:id="576718887">
          <w:marLeft w:val="0"/>
          <w:marRight w:val="0"/>
          <w:marTop w:val="0"/>
          <w:marBottom w:val="0"/>
          <w:divBdr>
            <w:top w:val="none" w:sz="0" w:space="0" w:color="auto"/>
            <w:left w:val="none" w:sz="0" w:space="0" w:color="auto"/>
            <w:bottom w:val="none" w:sz="0" w:space="0" w:color="auto"/>
            <w:right w:val="none" w:sz="0" w:space="0" w:color="auto"/>
          </w:divBdr>
        </w:div>
        <w:div w:id="959847576">
          <w:marLeft w:val="0"/>
          <w:marRight w:val="0"/>
          <w:marTop w:val="0"/>
          <w:marBottom w:val="0"/>
          <w:divBdr>
            <w:top w:val="none" w:sz="0" w:space="0" w:color="auto"/>
            <w:left w:val="none" w:sz="0" w:space="0" w:color="auto"/>
            <w:bottom w:val="none" w:sz="0" w:space="0" w:color="auto"/>
            <w:right w:val="none" w:sz="0" w:space="0" w:color="auto"/>
          </w:divBdr>
        </w:div>
        <w:div w:id="1902210013">
          <w:marLeft w:val="0"/>
          <w:marRight w:val="0"/>
          <w:marTop w:val="0"/>
          <w:marBottom w:val="0"/>
          <w:divBdr>
            <w:top w:val="none" w:sz="0" w:space="0" w:color="auto"/>
            <w:left w:val="none" w:sz="0" w:space="0" w:color="auto"/>
            <w:bottom w:val="none" w:sz="0" w:space="0" w:color="auto"/>
            <w:right w:val="none" w:sz="0" w:space="0" w:color="auto"/>
          </w:divBdr>
        </w:div>
        <w:div w:id="851607004">
          <w:marLeft w:val="0"/>
          <w:marRight w:val="0"/>
          <w:marTop w:val="0"/>
          <w:marBottom w:val="0"/>
          <w:divBdr>
            <w:top w:val="none" w:sz="0" w:space="0" w:color="auto"/>
            <w:left w:val="none" w:sz="0" w:space="0" w:color="auto"/>
            <w:bottom w:val="none" w:sz="0" w:space="0" w:color="auto"/>
            <w:right w:val="none" w:sz="0" w:space="0" w:color="auto"/>
          </w:divBdr>
        </w:div>
        <w:div w:id="97335010">
          <w:marLeft w:val="0"/>
          <w:marRight w:val="0"/>
          <w:marTop w:val="0"/>
          <w:marBottom w:val="0"/>
          <w:divBdr>
            <w:top w:val="none" w:sz="0" w:space="0" w:color="auto"/>
            <w:left w:val="none" w:sz="0" w:space="0" w:color="auto"/>
            <w:bottom w:val="none" w:sz="0" w:space="0" w:color="auto"/>
            <w:right w:val="none" w:sz="0" w:space="0" w:color="auto"/>
          </w:divBdr>
        </w:div>
        <w:div w:id="586770470">
          <w:marLeft w:val="0"/>
          <w:marRight w:val="0"/>
          <w:marTop w:val="0"/>
          <w:marBottom w:val="0"/>
          <w:divBdr>
            <w:top w:val="none" w:sz="0" w:space="0" w:color="auto"/>
            <w:left w:val="none" w:sz="0" w:space="0" w:color="auto"/>
            <w:bottom w:val="none" w:sz="0" w:space="0" w:color="auto"/>
            <w:right w:val="none" w:sz="0" w:space="0" w:color="auto"/>
          </w:divBdr>
        </w:div>
        <w:div w:id="232471234">
          <w:marLeft w:val="0"/>
          <w:marRight w:val="0"/>
          <w:marTop w:val="0"/>
          <w:marBottom w:val="0"/>
          <w:divBdr>
            <w:top w:val="none" w:sz="0" w:space="0" w:color="auto"/>
            <w:left w:val="none" w:sz="0" w:space="0" w:color="auto"/>
            <w:bottom w:val="none" w:sz="0" w:space="0" w:color="auto"/>
            <w:right w:val="none" w:sz="0" w:space="0" w:color="auto"/>
          </w:divBdr>
        </w:div>
        <w:div w:id="1078668545">
          <w:marLeft w:val="0"/>
          <w:marRight w:val="0"/>
          <w:marTop w:val="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2083941160">
          <w:marLeft w:val="0"/>
          <w:marRight w:val="0"/>
          <w:marTop w:val="0"/>
          <w:marBottom w:val="0"/>
          <w:divBdr>
            <w:top w:val="none" w:sz="0" w:space="0" w:color="auto"/>
            <w:left w:val="none" w:sz="0" w:space="0" w:color="auto"/>
            <w:bottom w:val="none" w:sz="0" w:space="0" w:color="auto"/>
            <w:right w:val="none" w:sz="0" w:space="0" w:color="auto"/>
          </w:divBdr>
        </w:div>
        <w:div w:id="362172749">
          <w:marLeft w:val="0"/>
          <w:marRight w:val="0"/>
          <w:marTop w:val="0"/>
          <w:marBottom w:val="0"/>
          <w:divBdr>
            <w:top w:val="none" w:sz="0" w:space="0" w:color="auto"/>
            <w:left w:val="none" w:sz="0" w:space="0" w:color="auto"/>
            <w:bottom w:val="none" w:sz="0" w:space="0" w:color="auto"/>
            <w:right w:val="none" w:sz="0" w:space="0" w:color="auto"/>
          </w:divBdr>
        </w:div>
        <w:div w:id="395057421">
          <w:marLeft w:val="0"/>
          <w:marRight w:val="0"/>
          <w:marTop w:val="0"/>
          <w:marBottom w:val="0"/>
          <w:divBdr>
            <w:top w:val="none" w:sz="0" w:space="0" w:color="auto"/>
            <w:left w:val="none" w:sz="0" w:space="0" w:color="auto"/>
            <w:bottom w:val="none" w:sz="0" w:space="0" w:color="auto"/>
            <w:right w:val="none" w:sz="0" w:space="0" w:color="auto"/>
          </w:divBdr>
        </w:div>
        <w:div w:id="341781548">
          <w:marLeft w:val="0"/>
          <w:marRight w:val="0"/>
          <w:marTop w:val="0"/>
          <w:marBottom w:val="0"/>
          <w:divBdr>
            <w:top w:val="none" w:sz="0" w:space="0" w:color="auto"/>
            <w:left w:val="none" w:sz="0" w:space="0" w:color="auto"/>
            <w:bottom w:val="none" w:sz="0" w:space="0" w:color="auto"/>
            <w:right w:val="none" w:sz="0" w:space="0" w:color="auto"/>
          </w:divBdr>
        </w:div>
        <w:div w:id="618798085">
          <w:marLeft w:val="0"/>
          <w:marRight w:val="0"/>
          <w:marTop w:val="0"/>
          <w:marBottom w:val="0"/>
          <w:divBdr>
            <w:top w:val="none" w:sz="0" w:space="0" w:color="auto"/>
            <w:left w:val="none" w:sz="0" w:space="0" w:color="auto"/>
            <w:bottom w:val="none" w:sz="0" w:space="0" w:color="auto"/>
            <w:right w:val="none" w:sz="0" w:space="0" w:color="auto"/>
          </w:divBdr>
        </w:div>
        <w:div w:id="2057267239">
          <w:marLeft w:val="0"/>
          <w:marRight w:val="0"/>
          <w:marTop w:val="0"/>
          <w:marBottom w:val="0"/>
          <w:divBdr>
            <w:top w:val="none" w:sz="0" w:space="0" w:color="auto"/>
            <w:left w:val="none" w:sz="0" w:space="0" w:color="auto"/>
            <w:bottom w:val="none" w:sz="0" w:space="0" w:color="auto"/>
            <w:right w:val="none" w:sz="0" w:space="0" w:color="auto"/>
          </w:divBdr>
        </w:div>
        <w:div w:id="1291592563">
          <w:marLeft w:val="0"/>
          <w:marRight w:val="0"/>
          <w:marTop w:val="0"/>
          <w:marBottom w:val="0"/>
          <w:divBdr>
            <w:top w:val="none" w:sz="0" w:space="0" w:color="auto"/>
            <w:left w:val="none" w:sz="0" w:space="0" w:color="auto"/>
            <w:bottom w:val="none" w:sz="0" w:space="0" w:color="auto"/>
            <w:right w:val="none" w:sz="0" w:space="0" w:color="auto"/>
          </w:divBdr>
        </w:div>
        <w:div w:id="359551579">
          <w:marLeft w:val="0"/>
          <w:marRight w:val="0"/>
          <w:marTop w:val="0"/>
          <w:marBottom w:val="0"/>
          <w:divBdr>
            <w:top w:val="none" w:sz="0" w:space="0" w:color="auto"/>
            <w:left w:val="none" w:sz="0" w:space="0" w:color="auto"/>
            <w:bottom w:val="none" w:sz="0" w:space="0" w:color="auto"/>
            <w:right w:val="none" w:sz="0" w:space="0" w:color="auto"/>
          </w:divBdr>
        </w:div>
        <w:div w:id="548346815">
          <w:marLeft w:val="0"/>
          <w:marRight w:val="0"/>
          <w:marTop w:val="0"/>
          <w:marBottom w:val="0"/>
          <w:divBdr>
            <w:top w:val="none" w:sz="0" w:space="0" w:color="auto"/>
            <w:left w:val="none" w:sz="0" w:space="0" w:color="auto"/>
            <w:bottom w:val="none" w:sz="0" w:space="0" w:color="auto"/>
            <w:right w:val="none" w:sz="0" w:space="0" w:color="auto"/>
          </w:divBdr>
        </w:div>
        <w:div w:id="1897931568">
          <w:marLeft w:val="0"/>
          <w:marRight w:val="0"/>
          <w:marTop w:val="0"/>
          <w:marBottom w:val="0"/>
          <w:divBdr>
            <w:top w:val="none" w:sz="0" w:space="0" w:color="auto"/>
            <w:left w:val="none" w:sz="0" w:space="0" w:color="auto"/>
            <w:bottom w:val="none" w:sz="0" w:space="0" w:color="auto"/>
            <w:right w:val="none" w:sz="0" w:space="0" w:color="auto"/>
          </w:divBdr>
        </w:div>
        <w:div w:id="1929341361">
          <w:marLeft w:val="0"/>
          <w:marRight w:val="0"/>
          <w:marTop w:val="0"/>
          <w:marBottom w:val="0"/>
          <w:divBdr>
            <w:top w:val="none" w:sz="0" w:space="0" w:color="auto"/>
            <w:left w:val="none" w:sz="0" w:space="0" w:color="auto"/>
            <w:bottom w:val="none" w:sz="0" w:space="0" w:color="auto"/>
            <w:right w:val="none" w:sz="0" w:space="0" w:color="auto"/>
          </w:divBdr>
        </w:div>
        <w:div w:id="1627733481">
          <w:marLeft w:val="0"/>
          <w:marRight w:val="0"/>
          <w:marTop w:val="0"/>
          <w:marBottom w:val="0"/>
          <w:divBdr>
            <w:top w:val="none" w:sz="0" w:space="0" w:color="auto"/>
            <w:left w:val="none" w:sz="0" w:space="0" w:color="auto"/>
            <w:bottom w:val="none" w:sz="0" w:space="0" w:color="auto"/>
            <w:right w:val="none" w:sz="0" w:space="0" w:color="auto"/>
          </w:divBdr>
        </w:div>
        <w:div w:id="803473283">
          <w:marLeft w:val="0"/>
          <w:marRight w:val="0"/>
          <w:marTop w:val="0"/>
          <w:marBottom w:val="0"/>
          <w:divBdr>
            <w:top w:val="none" w:sz="0" w:space="0" w:color="auto"/>
            <w:left w:val="none" w:sz="0" w:space="0" w:color="auto"/>
            <w:bottom w:val="none" w:sz="0" w:space="0" w:color="auto"/>
            <w:right w:val="none" w:sz="0" w:space="0" w:color="auto"/>
          </w:divBdr>
        </w:div>
        <w:div w:id="951058973">
          <w:marLeft w:val="0"/>
          <w:marRight w:val="0"/>
          <w:marTop w:val="0"/>
          <w:marBottom w:val="0"/>
          <w:divBdr>
            <w:top w:val="none" w:sz="0" w:space="0" w:color="auto"/>
            <w:left w:val="none" w:sz="0" w:space="0" w:color="auto"/>
            <w:bottom w:val="none" w:sz="0" w:space="0" w:color="auto"/>
            <w:right w:val="none" w:sz="0" w:space="0" w:color="auto"/>
          </w:divBdr>
        </w:div>
        <w:div w:id="509176620">
          <w:marLeft w:val="0"/>
          <w:marRight w:val="0"/>
          <w:marTop w:val="0"/>
          <w:marBottom w:val="0"/>
          <w:divBdr>
            <w:top w:val="none" w:sz="0" w:space="0" w:color="auto"/>
            <w:left w:val="none" w:sz="0" w:space="0" w:color="auto"/>
            <w:bottom w:val="none" w:sz="0" w:space="0" w:color="auto"/>
            <w:right w:val="none" w:sz="0" w:space="0" w:color="auto"/>
          </w:divBdr>
        </w:div>
        <w:div w:id="675964763">
          <w:marLeft w:val="0"/>
          <w:marRight w:val="0"/>
          <w:marTop w:val="0"/>
          <w:marBottom w:val="0"/>
          <w:divBdr>
            <w:top w:val="none" w:sz="0" w:space="0" w:color="auto"/>
            <w:left w:val="none" w:sz="0" w:space="0" w:color="auto"/>
            <w:bottom w:val="none" w:sz="0" w:space="0" w:color="auto"/>
            <w:right w:val="none" w:sz="0" w:space="0" w:color="auto"/>
          </w:divBdr>
        </w:div>
        <w:div w:id="1139876868">
          <w:marLeft w:val="0"/>
          <w:marRight w:val="0"/>
          <w:marTop w:val="0"/>
          <w:marBottom w:val="0"/>
          <w:divBdr>
            <w:top w:val="none" w:sz="0" w:space="0" w:color="auto"/>
            <w:left w:val="none" w:sz="0" w:space="0" w:color="auto"/>
            <w:bottom w:val="none" w:sz="0" w:space="0" w:color="auto"/>
            <w:right w:val="none" w:sz="0" w:space="0" w:color="auto"/>
          </w:divBdr>
        </w:div>
        <w:div w:id="867335825">
          <w:marLeft w:val="0"/>
          <w:marRight w:val="0"/>
          <w:marTop w:val="0"/>
          <w:marBottom w:val="0"/>
          <w:divBdr>
            <w:top w:val="none" w:sz="0" w:space="0" w:color="auto"/>
            <w:left w:val="none" w:sz="0" w:space="0" w:color="auto"/>
            <w:bottom w:val="none" w:sz="0" w:space="0" w:color="auto"/>
            <w:right w:val="none" w:sz="0" w:space="0" w:color="auto"/>
          </w:divBdr>
        </w:div>
        <w:div w:id="601642406">
          <w:marLeft w:val="0"/>
          <w:marRight w:val="0"/>
          <w:marTop w:val="0"/>
          <w:marBottom w:val="0"/>
          <w:divBdr>
            <w:top w:val="none" w:sz="0" w:space="0" w:color="auto"/>
            <w:left w:val="none" w:sz="0" w:space="0" w:color="auto"/>
            <w:bottom w:val="none" w:sz="0" w:space="0" w:color="auto"/>
            <w:right w:val="none" w:sz="0" w:space="0" w:color="auto"/>
          </w:divBdr>
        </w:div>
        <w:div w:id="1350524713">
          <w:marLeft w:val="0"/>
          <w:marRight w:val="0"/>
          <w:marTop w:val="0"/>
          <w:marBottom w:val="0"/>
          <w:divBdr>
            <w:top w:val="none" w:sz="0" w:space="0" w:color="auto"/>
            <w:left w:val="none" w:sz="0" w:space="0" w:color="auto"/>
            <w:bottom w:val="none" w:sz="0" w:space="0" w:color="auto"/>
            <w:right w:val="none" w:sz="0" w:space="0" w:color="auto"/>
          </w:divBdr>
        </w:div>
        <w:div w:id="1368485843">
          <w:marLeft w:val="0"/>
          <w:marRight w:val="0"/>
          <w:marTop w:val="0"/>
          <w:marBottom w:val="0"/>
          <w:divBdr>
            <w:top w:val="none" w:sz="0" w:space="0" w:color="auto"/>
            <w:left w:val="none" w:sz="0" w:space="0" w:color="auto"/>
            <w:bottom w:val="none" w:sz="0" w:space="0" w:color="auto"/>
            <w:right w:val="none" w:sz="0" w:space="0" w:color="auto"/>
          </w:divBdr>
        </w:div>
        <w:div w:id="572468933">
          <w:marLeft w:val="0"/>
          <w:marRight w:val="0"/>
          <w:marTop w:val="0"/>
          <w:marBottom w:val="0"/>
          <w:divBdr>
            <w:top w:val="none" w:sz="0" w:space="0" w:color="auto"/>
            <w:left w:val="none" w:sz="0" w:space="0" w:color="auto"/>
            <w:bottom w:val="none" w:sz="0" w:space="0" w:color="auto"/>
            <w:right w:val="none" w:sz="0" w:space="0" w:color="auto"/>
          </w:divBdr>
        </w:div>
        <w:div w:id="1572693721">
          <w:marLeft w:val="0"/>
          <w:marRight w:val="0"/>
          <w:marTop w:val="0"/>
          <w:marBottom w:val="0"/>
          <w:divBdr>
            <w:top w:val="none" w:sz="0" w:space="0" w:color="auto"/>
            <w:left w:val="none" w:sz="0" w:space="0" w:color="auto"/>
            <w:bottom w:val="none" w:sz="0" w:space="0" w:color="auto"/>
            <w:right w:val="none" w:sz="0" w:space="0" w:color="auto"/>
          </w:divBdr>
        </w:div>
        <w:div w:id="1144736170">
          <w:marLeft w:val="0"/>
          <w:marRight w:val="0"/>
          <w:marTop w:val="0"/>
          <w:marBottom w:val="0"/>
          <w:divBdr>
            <w:top w:val="none" w:sz="0" w:space="0" w:color="auto"/>
            <w:left w:val="none" w:sz="0" w:space="0" w:color="auto"/>
            <w:bottom w:val="none" w:sz="0" w:space="0" w:color="auto"/>
            <w:right w:val="none" w:sz="0" w:space="0" w:color="auto"/>
          </w:divBdr>
        </w:div>
        <w:div w:id="423886936">
          <w:marLeft w:val="0"/>
          <w:marRight w:val="0"/>
          <w:marTop w:val="0"/>
          <w:marBottom w:val="0"/>
          <w:divBdr>
            <w:top w:val="none" w:sz="0" w:space="0" w:color="auto"/>
            <w:left w:val="none" w:sz="0" w:space="0" w:color="auto"/>
            <w:bottom w:val="none" w:sz="0" w:space="0" w:color="auto"/>
            <w:right w:val="none" w:sz="0" w:space="0" w:color="auto"/>
          </w:divBdr>
        </w:div>
        <w:div w:id="763038641">
          <w:marLeft w:val="0"/>
          <w:marRight w:val="0"/>
          <w:marTop w:val="0"/>
          <w:marBottom w:val="0"/>
          <w:divBdr>
            <w:top w:val="none" w:sz="0" w:space="0" w:color="auto"/>
            <w:left w:val="none" w:sz="0" w:space="0" w:color="auto"/>
            <w:bottom w:val="none" w:sz="0" w:space="0" w:color="auto"/>
            <w:right w:val="none" w:sz="0" w:space="0" w:color="auto"/>
          </w:divBdr>
        </w:div>
        <w:div w:id="299380871">
          <w:marLeft w:val="0"/>
          <w:marRight w:val="0"/>
          <w:marTop w:val="0"/>
          <w:marBottom w:val="0"/>
          <w:divBdr>
            <w:top w:val="none" w:sz="0" w:space="0" w:color="auto"/>
            <w:left w:val="none" w:sz="0" w:space="0" w:color="auto"/>
            <w:bottom w:val="none" w:sz="0" w:space="0" w:color="auto"/>
            <w:right w:val="none" w:sz="0" w:space="0" w:color="auto"/>
          </w:divBdr>
        </w:div>
        <w:div w:id="1262299548">
          <w:marLeft w:val="0"/>
          <w:marRight w:val="0"/>
          <w:marTop w:val="0"/>
          <w:marBottom w:val="0"/>
          <w:divBdr>
            <w:top w:val="none" w:sz="0" w:space="0" w:color="auto"/>
            <w:left w:val="none" w:sz="0" w:space="0" w:color="auto"/>
            <w:bottom w:val="none" w:sz="0" w:space="0" w:color="auto"/>
            <w:right w:val="none" w:sz="0" w:space="0" w:color="auto"/>
          </w:divBdr>
        </w:div>
        <w:div w:id="1558011404">
          <w:marLeft w:val="0"/>
          <w:marRight w:val="0"/>
          <w:marTop w:val="0"/>
          <w:marBottom w:val="0"/>
          <w:divBdr>
            <w:top w:val="none" w:sz="0" w:space="0" w:color="auto"/>
            <w:left w:val="none" w:sz="0" w:space="0" w:color="auto"/>
            <w:bottom w:val="none" w:sz="0" w:space="0" w:color="auto"/>
            <w:right w:val="none" w:sz="0" w:space="0" w:color="auto"/>
          </w:divBdr>
        </w:div>
        <w:div w:id="527260675">
          <w:marLeft w:val="0"/>
          <w:marRight w:val="0"/>
          <w:marTop w:val="0"/>
          <w:marBottom w:val="0"/>
          <w:divBdr>
            <w:top w:val="none" w:sz="0" w:space="0" w:color="auto"/>
            <w:left w:val="none" w:sz="0" w:space="0" w:color="auto"/>
            <w:bottom w:val="none" w:sz="0" w:space="0" w:color="auto"/>
            <w:right w:val="none" w:sz="0" w:space="0" w:color="auto"/>
          </w:divBdr>
        </w:div>
        <w:div w:id="147208288">
          <w:marLeft w:val="0"/>
          <w:marRight w:val="0"/>
          <w:marTop w:val="0"/>
          <w:marBottom w:val="0"/>
          <w:divBdr>
            <w:top w:val="none" w:sz="0" w:space="0" w:color="auto"/>
            <w:left w:val="none" w:sz="0" w:space="0" w:color="auto"/>
            <w:bottom w:val="none" w:sz="0" w:space="0" w:color="auto"/>
            <w:right w:val="none" w:sz="0" w:space="0" w:color="auto"/>
          </w:divBdr>
        </w:div>
        <w:div w:id="1593927758">
          <w:marLeft w:val="0"/>
          <w:marRight w:val="0"/>
          <w:marTop w:val="0"/>
          <w:marBottom w:val="0"/>
          <w:divBdr>
            <w:top w:val="none" w:sz="0" w:space="0" w:color="auto"/>
            <w:left w:val="none" w:sz="0" w:space="0" w:color="auto"/>
            <w:bottom w:val="none" w:sz="0" w:space="0" w:color="auto"/>
            <w:right w:val="none" w:sz="0" w:space="0" w:color="auto"/>
          </w:divBdr>
        </w:div>
        <w:div w:id="428233666">
          <w:marLeft w:val="0"/>
          <w:marRight w:val="0"/>
          <w:marTop w:val="0"/>
          <w:marBottom w:val="0"/>
          <w:divBdr>
            <w:top w:val="none" w:sz="0" w:space="0" w:color="auto"/>
            <w:left w:val="none" w:sz="0" w:space="0" w:color="auto"/>
            <w:bottom w:val="none" w:sz="0" w:space="0" w:color="auto"/>
            <w:right w:val="none" w:sz="0" w:space="0" w:color="auto"/>
          </w:divBdr>
        </w:div>
        <w:div w:id="1754737772">
          <w:marLeft w:val="0"/>
          <w:marRight w:val="0"/>
          <w:marTop w:val="0"/>
          <w:marBottom w:val="0"/>
          <w:divBdr>
            <w:top w:val="none" w:sz="0" w:space="0" w:color="auto"/>
            <w:left w:val="none" w:sz="0" w:space="0" w:color="auto"/>
            <w:bottom w:val="none" w:sz="0" w:space="0" w:color="auto"/>
            <w:right w:val="none" w:sz="0" w:space="0" w:color="auto"/>
          </w:divBdr>
        </w:div>
        <w:div w:id="1149009360">
          <w:marLeft w:val="0"/>
          <w:marRight w:val="0"/>
          <w:marTop w:val="0"/>
          <w:marBottom w:val="0"/>
          <w:divBdr>
            <w:top w:val="none" w:sz="0" w:space="0" w:color="auto"/>
            <w:left w:val="none" w:sz="0" w:space="0" w:color="auto"/>
            <w:bottom w:val="none" w:sz="0" w:space="0" w:color="auto"/>
            <w:right w:val="none" w:sz="0" w:space="0" w:color="auto"/>
          </w:divBdr>
        </w:div>
        <w:div w:id="1290934852">
          <w:marLeft w:val="0"/>
          <w:marRight w:val="0"/>
          <w:marTop w:val="0"/>
          <w:marBottom w:val="0"/>
          <w:divBdr>
            <w:top w:val="none" w:sz="0" w:space="0" w:color="auto"/>
            <w:left w:val="none" w:sz="0" w:space="0" w:color="auto"/>
            <w:bottom w:val="none" w:sz="0" w:space="0" w:color="auto"/>
            <w:right w:val="none" w:sz="0" w:space="0" w:color="auto"/>
          </w:divBdr>
        </w:div>
        <w:div w:id="1088035898">
          <w:marLeft w:val="0"/>
          <w:marRight w:val="0"/>
          <w:marTop w:val="0"/>
          <w:marBottom w:val="0"/>
          <w:divBdr>
            <w:top w:val="none" w:sz="0" w:space="0" w:color="auto"/>
            <w:left w:val="none" w:sz="0" w:space="0" w:color="auto"/>
            <w:bottom w:val="none" w:sz="0" w:space="0" w:color="auto"/>
            <w:right w:val="none" w:sz="0" w:space="0" w:color="auto"/>
          </w:divBdr>
        </w:div>
        <w:div w:id="2037539813">
          <w:marLeft w:val="0"/>
          <w:marRight w:val="0"/>
          <w:marTop w:val="0"/>
          <w:marBottom w:val="0"/>
          <w:divBdr>
            <w:top w:val="none" w:sz="0" w:space="0" w:color="auto"/>
            <w:left w:val="none" w:sz="0" w:space="0" w:color="auto"/>
            <w:bottom w:val="none" w:sz="0" w:space="0" w:color="auto"/>
            <w:right w:val="none" w:sz="0" w:space="0" w:color="auto"/>
          </w:divBdr>
        </w:div>
        <w:div w:id="2029602744">
          <w:marLeft w:val="0"/>
          <w:marRight w:val="0"/>
          <w:marTop w:val="0"/>
          <w:marBottom w:val="0"/>
          <w:divBdr>
            <w:top w:val="none" w:sz="0" w:space="0" w:color="auto"/>
            <w:left w:val="none" w:sz="0" w:space="0" w:color="auto"/>
            <w:bottom w:val="none" w:sz="0" w:space="0" w:color="auto"/>
            <w:right w:val="none" w:sz="0" w:space="0" w:color="auto"/>
          </w:divBdr>
        </w:div>
        <w:div w:id="94448789">
          <w:marLeft w:val="0"/>
          <w:marRight w:val="0"/>
          <w:marTop w:val="0"/>
          <w:marBottom w:val="0"/>
          <w:divBdr>
            <w:top w:val="none" w:sz="0" w:space="0" w:color="auto"/>
            <w:left w:val="none" w:sz="0" w:space="0" w:color="auto"/>
            <w:bottom w:val="none" w:sz="0" w:space="0" w:color="auto"/>
            <w:right w:val="none" w:sz="0" w:space="0" w:color="auto"/>
          </w:divBdr>
        </w:div>
        <w:div w:id="1429078740">
          <w:marLeft w:val="0"/>
          <w:marRight w:val="0"/>
          <w:marTop w:val="0"/>
          <w:marBottom w:val="0"/>
          <w:divBdr>
            <w:top w:val="none" w:sz="0" w:space="0" w:color="auto"/>
            <w:left w:val="none" w:sz="0" w:space="0" w:color="auto"/>
            <w:bottom w:val="none" w:sz="0" w:space="0" w:color="auto"/>
            <w:right w:val="none" w:sz="0" w:space="0" w:color="auto"/>
          </w:divBdr>
        </w:div>
        <w:div w:id="202980924">
          <w:marLeft w:val="0"/>
          <w:marRight w:val="0"/>
          <w:marTop w:val="0"/>
          <w:marBottom w:val="0"/>
          <w:divBdr>
            <w:top w:val="none" w:sz="0" w:space="0" w:color="auto"/>
            <w:left w:val="none" w:sz="0" w:space="0" w:color="auto"/>
            <w:bottom w:val="none" w:sz="0" w:space="0" w:color="auto"/>
            <w:right w:val="none" w:sz="0" w:space="0" w:color="auto"/>
          </w:divBdr>
        </w:div>
        <w:div w:id="458106074">
          <w:marLeft w:val="0"/>
          <w:marRight w:val="0"/>
          <w:marTop w:val="0"/>
          <w:marBottom w:val="0"/>
          <w:divBdr>
            <w:top w:val="none" w:sz="0" w:space="0" w:color="auto"/>
            <w:left w:val="none" w:sz="0" w:space="0" w:color="auto"/>
            <w:bottom w:val="none" w:sz="0" w:space="0" w:color="auto"/>
            <w:right w:val="none" w:sz="0" w:space="0" w:color="auto"/>
          </w:divBdr>
        </w:div>
        <w:div w:id="1601135707">
          <w:marLeft w:val="0"/>
          <w:marRight w:val="0"/>
          <w:marTop w:val="0"/>
          <w:marBottom w:val="0"/>
          <w:divBdr>
            <w:top w:val="none" w:sz="0" w:space="0" w:color="auto"/>
            <w:left w:val="none" w:sz="0" w:space="0" w:color="auto"/>
            <w:bottom w:val="none" w:sz="0" w:space="0" w:color="auto"/>
            <w:right w:val="none" w:sz="0" w:space="0" w:color="auto"/>
          </w:divBdr>
        </w:div>
        <w:div w:id="302081847">
          <w:marLeft w:val="0"/>
          <w:marRight w:val="0"/>
          <w:marTop w:val="0"/>
          <w:marBottom w:val="0"/>
          <w:divBdr>
            <w:top w:val="none" w:sz="0" w:space="0" w:color="auto"/>
            <w:left w:val="none" w:sz="0" w:space="0" w:color="auto"/>
            <w:bottom w:val="none" w:sz="0" w:space="0" w:color="auto"/>
            <w:right w:val="none" w:sz="0" w:space="0" w:color="auto"/>
          </w:divBdr>
        </w:div>
        <w:div w:id="1037702380">
          <w:marLeft w:val="0"/>
          <w:marRight w:val="0"/>
          <w:marTop w:val="0"/>
          <w:marBottom w:val="0"/>
          <w:divBdr>
            <w:top w:val="none" w:sz="0" w:space="0" w:color="auto"/>
            <w:left w:val="none" w:sz="0" w:space="0" w:color="auto"/>
            <w:bottom w:val="none" w:sz="0" w:space="0" w:color="auto"/>
            <w:right w:val="none" w:sz="0" w:space="0" w:color="auto"/>
          </w:divBdr>
        </w:div>
        <w:div w:id="1063140197">
          <w:marLeft w:val="0"/>
          <w:marRight w:val="0"/>
          <w:marTop w:val="0"/>
          <w:marBottom w:val="0"/>
          <w:divBdr>
            <w:top w:val="none" w:sz="0" w:space="0" w:color="auto"/>
            <w:left w:val="none" w:sz="0" w:space="0" w:color="auto"/>
            <w:bottom w:val="none" w:sz="0" w:space="0" w:color="auto"/>
            <w:right w:val="none" w:sz="0" w:space="0" w:color="auto"/>
          </w:divBdr>
        </w:div>
        <w:div w:id="970402346">
          <w:marLeft w:val="0"/>
          <w:marRight w:val="0"/>
          <w:marTop w:val="0"/>
          <w:marBottom w:val="0"/>
          <w:divBdr>
            <w:top w:val="none" w:sz="0" w:space="0" w:color="auto"/>
            <w:left w:val="none" w:sz="0" w:space="0" w:color="auto"/>
            <w:bottom w:val="none" w:sz="0" w:space="0" w:color="auto"/>
            <w:right w:val="none" w:sz="0" w:space="0" w:color="auto"/>
          </w:divBdr>
        </w:div>
        <w:div w:id="641228374">
          <w:marLeft w:val="0"/>
          <w:marRight w:val="0"/>
          <w:marTop w:val="0"/>
          <w:marBottom w:val="0"/>
          <w:divBdr>
            <w:top w:val="none" w:sz="0" w:space="0" w:color="auto"/>
            <w:left w:val="none" w:sz="0" w:space="0" w:color="auto"/>
            <w:bottom w:val="none" w:sz="0" w:space="0" w:color="auto"/>
            <w:right w:val="none" w:sz="0" w:space="0" w:color="auto"/>
          </w:divBdr>
        </w:div>
      </w:divsChild>
    </w:div>
    <w:div w:id="912275451">
      <w:bodyDiv w:val="1"/>
      <w:marLeft w:val="0"/>
      <w:marRight w:val="0"/>
      <w:marTop w:val="0"/>
      <w:marBottom w:val="0"/>
      <w:divBdr>
        <w:top w:val="none" w:sz="0" w:space="0" w:color="auto"/>
        <w:left w:val="none" w:sz="0" w:space="0" w:color="auto"/>
        <w:bottom w:val="none" w:sz="0" w:space="0" w:color="auto"/>
        <w:right w:val="none" w:sz="0" w:space="0" w:color="auto"/>
      </w:divBdr>
      <w:divsChild>
        <w:div w:id="1546287448">
          <w:marLeft w:val="0"/>
          <w:marRight w:val="0"/>
          <w:marTop w:val="0"/>
          <w:marBottom w:val="0"/>
          <w:divBdr>
            <w:top w:val="none" w:sz="0" w:space="0" w:color="auto"/>
            <w:left w:val="none" w:sz="0" w:space="0" w:color="auto"/>
            <w:bottom w:val="none" w:sz="0" w:space="0" w:color="auto"/>
            <w:right w:val="none" w:sz="0" w:space="0" w:color="auto"/>
          </w:divBdr>
        </w:div>
        <w:div w:id="1570652862">
          <w:marLeft w:val="0"/>
          <w:marRight w:val="0"/>
          <w:marTop w:val="0"/>
          <w:marBottom w:val="0"/>
          <w:divBdr>
            <w:top w:val="none" w:sz="0" w:space="0" w:color="auto"/>
            <w:left w:val="none" w:sz="0" w:space="0" w:color="auto"/>
            <w:bottom w:val="none" w:sz="0" w:space="0" w:color="auto"/>
            <w:right w:val="none" w:sz="0" w:space="0" w:color="auto"/>
          </w:divBdr>
        </w:div>
        <w:div w:id="2080400405">
          <w:marLeft w:val="0"/>
          <w:marRight w:val="0"/>
          <w:marTop w:val="0"/>
          <w:marBottom w:val="0"/>
          <w:divBdr>
            <w:top w:val="none" w:sz="0" w:space="0" w:color="auto"/>
            <w:left w:val="none" w:sz="0" w:space="0" w:color="auto"/>
            <w:bottom w:val="none" w:sz="0" w:space="0" w:color="auto"/>
            <w:right w:val="none" w:sz="0" w:space="0" w:color="auto"/>
          </w:divBdr>
        </w:div>
        <w:div w:id="457840774">
          <w:marLeft w:val="0"/>
          <w:marRight w:val="0"/>
          <w:marTop w:val="0"/>
          <w:marBottom w:val="0"/>
          <w:divBdr>
            <w:top w:val="none" w:sz="0" w:space="0" w:color="auto"/>
            <w:left w:val="none" w:sz="0" w:space="0" w:color="auto"/>
            <w:bottom w:val="none" w:sz="0" w:space="0" w:color="auto"/>
            <w:right w:val="none" w:sz="0" w:space="0" w:color="auto"/>
          </w:divBdr>
        </w:div>
        <w:div w:id="1687167940">
          <w:marLeft w:val="0"/>
          <w:marRight w:val="0"/>
          <w:marTop w:val="0"/>
          <w:marBottom w:val="0"/>
          <w:divBdr>
            <w:top w:val="none" w:sz="0" w:space="0" w:color="auto"/>
            <w:left w:val="none" w:sz="0" w:space="0" w:color="auto"/>
            <w:bottom w:val="none" w:sz="0" w:space="0" w:color="auto"/>
            <w:right w:val="none" w:sz="0" w:space="0" w:color="auto"/>
          </w:divBdr>
        </w:div>
        <w:div w:id="464199767">
          <w:marLeft w:val="0"/>
          <w:marRight w:val="0"/>
          <w:marTop w:val="0"/>
          <w:marBottom w:val="0"/>
          <w:divBdr>
            <w:top w:val="none" w:sz="0" w:space="0" w:color="auto"/>
            <w:left w:val="none" w:sz="0" w:space="0" w:color="auto"/>
            <w:bottom w:val="none" w:sz="0" w:space="0" w:color="auto"/>
            <w:right w:val="none" w:sz="0" w:space="0" w:color="auto"/>
          </w:divBdr>
        </w:div>
        <w:div w:id="968823829">
          <w:marLeft w:val="0"/>
          <w:marRight w:val="0"/>
          <w:marTop w:val="0"/>
          <w:marBottom w:val="0"/>
          <w:divBdr>
            <w:top w:val="none" w:sz="0" w:space="0" w:color="auto"/>
            <w:left w:val="none" w:sz="0" w:space="0" w:color="auto"/>
            <w:bottom w:val="none" w:sz="0" w:space="0" w:color="auto"/>
            <w:right w:val="none" w:sz="0" w:space="0" w:color="auto"/>
          </w:divBdr>
        </w:div>
        <w:div w:id="2013022574">
          <w:marLeft w:val="0"/>
          <w:marRight w:val="0"/>
          <w:marTop w:val="0"/>
          <w:marBottom w:val="0"/>
          <w:divBdr>
            <w:top w:val="none" w:sz="0" w:space="0" w:color="auto"/>
            <w:left w:val="none" w:sz="0" w:space="0" w:color="auto"/>
            <w:bottom w:val="none" w:sz="0" w:space="0" w:color="auto"/>
            <w:right w:val="none" w:sz="0" w:space="0" w:color="auto"/>
          </w:divBdr>
        </w:div>
        <w:div w:id="274098474">
          <w:marLeft w:val="0"/>
          <w:marRight w:val="0"/>
          <w:marTop w:val="0"/>
          <w:marBottom w:val="0"/>
          <w:divBdr>
            <w:top w:val="none" w:sz="0" w:space="0" w:color="auto"/>
            <w:left w:val="none" w:sz="0" w:space="0" w:color="auto"/>
            <w:bottom w:val="none" w:sz="0" w:space="0" w:color="auto"/>
            <w:right w:val="none" w:sz="0" w:space="0" w:color="auto"/>
          </w:divBdr>
        </w:div>
        <w:div w:id="127866831">
          <w:marLeft w:val="0"/>
          <w:marRight w:val="0"/>
          <w:marTop w:val="0"/>
          <w:marBottom w:val="0"/>
          <w:divBdr>
            <w:top w:val="none" w:sz="0" w:space="0" w:color="auto"/>
            <w:left w:val="none" w:sz="0" w:space="0" w:color="auto"/>
            <w:bottom w:val="none" w:sz="0" w:space="0" w:color="auto"/>
            <w:right w:val="none" w:sz="0" w:space="0" w:color="auto"/>
          </w:divBdr>
        </w:div>
        <w:div w:id="1973057013">
          <w:marLeft w:val="0"/>
          <w:marRight w:val="0"/>
          <w:marTop w:val="0"/>
          <w:marBottom w:val="0"/>
          <w:divBdr>
            <w:top w:val="none" w:sz="0" w:space="0" w:color="auto"/>
            <w:left w:val="none" w:sz="0" w:space="0" w:color="auto"/>
            <w:bottom w:val="none" w:sz="0" w:space="0" w:color="auto"/>
            <w:right w:val="none" w:sz="0" w:space="0" w:color="auto"/>
          </w:divBdr>
        </w:div>
        <w:div w:id="1557160329">
          <w:marLeft w:val="0"/>
          <w:marRight w:val="0"/>
          <w:marTop w:val="0"/>
          <w:marBottom w:val="0"/>
          <w:divBdr>
            <w:top w:val="none" w:sz="0" w:space="0" w:color="auto"/>
            <w:left w:val="none" w:sz="0" w:space="0" w:color="auto"/>
            <w:bottom w:val="none" w:sz="0" w:space="0" w:color="auto"/>
            <w:right w:val="none" w:sz="0" w:space="0" w:color="auto"/>
          </w:divBdr>
        </w:div>
        <w:div w:id="1907297759">
          <w:marLeft w:val="0"/>
          <w:marRight w:val="0"/>
          <w:marTop w:val="0"/>
          <w:marBottom w:val="0"/>
          <w:divBdr>
            <w:top w:val="none" w:sz="0" w:space="0" w:color="auto"/>
            <w:left w:val="none" w:sz="0" w:space="0" w:color="auto"/>
            <w:bottom w:val="none" w:sz="0" w:space="0" w:color="auto"/>
            <w:right w:val="none" w:sz="0" w:space="0" w:color="auto"/>
          </w:divBdr>
        </w:div>
        <w:div w:id="588589187">
          <w:marLeft w:val="0"/>
          <w:marRight w:val="0"/>
          <w:marTop w:val="0"/>
          <w:marBottom w:val="0"/>
          <w:divBdr>
            <w:top w:val="none" w:sz="0" w:space="0" w:color="auto"/>
            <w:left w:val="none" w:sz="0" w:space="0" w:color="auto"/>
            <w:bottom w:val="none" w:sz="0" w:space="0" w:color="auto"/>
            <w:right w:val="none" w:sz="0" w:space="0" w:color="auto"/>
          </w:divBdr>
        </w:div>
        <w:div w:id="1132478973">
          <w:marLeft w:val="0"/>
          <w:marRight w:val="0"/>
          <w:marTop w:val="0"/>
          <w:marBottom w:val="0"/>
          <w:divBdr>
            <w:top w:val="none" w:sz="0" w:space="0" w:color="auto"/>
            <w:left w:val="none" w:sz="0" w:space="0" w:color="auto"/>
            <w:bottom w:val="none" w:sz="0" w:space="0" w:color="auto"/>
            <w:right w:val="none" w:sz="0" w:space="0" w:color="auto"/>
          </w:divBdr>
        </w:div>
        <w:div w:id="633559519">
          <w:marLeft w:val="0"/>
          <w:marRight w:val="0"/>
          <w:marTop w:val="0"/>
          <w:marBottom w:val="0"/>
          <w:divBdr>
            <w:top w:val="none" w:sz="0" w:space="0" w:color="auto"/>
            <w:left w:val="none" w:sz="0" w:space="0" w:color="auto"/>
            <w:bottom w:val="none" w:sz="0" w:space="0" w:color="auto"/>
            <w:right w:val="none" w:sz="0" w:space="0" w:color="auto"/>
          </w:divBdr>
        </w:div>
        <w:div w:id="1544101526">
          <w:marLeft w:val="0"/>
          <w:marRight w:val="0"/>
          <w:marTop w:val="0"/>
          <w:marBottom w:val="0"/>
          <w:divBdr>
            <w:top w:val="none" w:sz="0" w:space="0" w:color="auto"/>
            <w:left w:val="none" w:sz="0" w:space="0" w:color="auto"/>
            <w:bottom w:val="none" w:sz="0" w:space="0" w:color="auto"/>
            <w:right w:val="none" w:sz="0" w:space="0" w:color="auto"/>
          </w:divBdr>
        </w:div>
        <w:div w:id="1775782746">
          <w:marLeft w:val="0"/>
          <w:marRight w:val="0"/>
          <w:marTop w:val="0"/>
          <w:marBottom w:val="0"/>
          <w:divBdr>
            <w:top w:val="none" w:sz="0" w:space="0" w:color="auto"/>
            <w:left w:val="none" w:sz="0" w:space="0" w:color="auto"/>
            <w:bottom w:val="none" w:sz="0" w:space="0" w:color="auto"/>
            <w:right w:val="none" w:sz="0" w:space="0" w:color="auto"/>
          </w:divBdr>
        </w:div>
        <w:div w:id="1668022609">
          <w:marLeft w:val="0"/>
          <w:marRight w:val="0"/>
          <w:marTop w:val="0"/>
          <w:marBottom w:val="0"/>
          <w:divBdr>
            <w:top w:val="none" w:sz="0" w:space="0" w:color="auto"/>
            <w:left w:val="none" w:sz="0" w:space="0" w:color="auto"/>
            <w:bottom w:val="none" w:sz="0" w:space="0" w:color="auto"/>
            <w:right w:val="none" w:sz="0" w:space="0" w:color="auto"/>
          </w:divBdr>
        </w:div>
        <w:div w:id="381951003">
          <w:marLeft w:val="0"/>
          <w:marRight w:val="0"/>
          <w:marTop w:val="0"/>
          <w:marBottom w:val="0"/>
          <w:divBdr>
            <w:top w:val="none" w:sz="0" w:space="0" w:color="auto"/>
            <w:left w:val="none" w:sz="0" w:space="0" w:color="auto"/>
            <w:bottom w:val="none" w:sz="0" w:space="0" w:color="auto"/>
            <w:right w:val="none" w:sz="0" w:space="0" w:color="auto"/>
          </w:divBdr>
        </w:div>
        <w:div w:id="939799806">
          <w:marLeft w:val="0"/>
          <w:marRight w:val="0"/>
          <w:marTop w:val="0"/>
          <w:marBottom w:val="0"/>
          <w:divBdr>
            <w:top w:val="none" w:sz="0" w:space="0" w:color="auto"/>
            <w:left w:val="none" w:sz="0" w:space="0" w:color="auto"/>
            <w:bottom w:val="none" w:sz="0" w:space="0" w:color="auto"/>
            <w:right w:val="none" w:sz="0" w:space="0" w:color="auto"/>
          </w:divBdr>
        </w:div>
        <w:div w:id="27726054">
          <w:marLeft w:val="0"/>
          <w:marRight w:val="0"/>
          <w:marTop w:val="0"/>
          <w:marBottom w:val="0"/>
          <w:divBdr>
            <w:top w:val="none" w:sz="0" w:space="0" w:color="auto"/>
            <w:left w:val="none" w:sz="0" w:space="0" w:color="auto"/>
            <w:bottom w:val="none" w:sz="0" w:space="0" w:color="auto"/>
            <w:right w:val="none" w:sz="0" w:space="0" w:color="auto"/>
          </w:divBdr>
        </w:div>
        <w:div w:id="1270501637">
          <w:marLeft w:val="0"/>
          <w:marRight w:val="0"/>
          <w:marTop w:val="0"/>
          <w:marBottom w:val="0"/>
          <w:divBdr>
            <w:top w:val="none" w:sz="0" w:space="0" w:color="auto"/>
            <w:left w:val="none" w:sz="0" w:space="0" w:color="auto"/>
            <w:bottom w:val="none" w:sz="0" w:space="0" w:color="auto"/>
            <w:right w:val="none" w:sz="0" w:space="0" w:color="auto"/>
          </w:divBdr>
        </w:div>
        <w:div w:id="1292327274">
          <w:marLeft w:val="0"/>
          <w:marRight w:val="0"/>
          <w:marTop w:val="0"/>
          <w:marBottom w:val="0"/>
          <w:divBdr>
            <w:top w:val="none" w:sz="0" w:space="0" w:color="auto"/>
            <w:left w:val="none" w:sz="0" w:space="0" w:color="auto"/>
            <w:bottom w:val="none" w:sz="0" w:space="0" w:color="auto"/>
            <w:right w:val="none" w:sz="0" w:space="0" w:color="auto"/>
          </w:divBdr>
        </w:div>
        <w:div w:id="1797984067">
          <w:marLeft w:val="0"/>
          <w:marRight w:val="0"/>
          <w:marTop w:val="0"/>
          <w:marBottom w:val="0"/>
          <w:divBdr>
            <w:top w:val="none" w:sz="0" w:space="0" w:color="auto"/>
            <w:left w:val="none" w:sz="0" w:space="0" w:color="auto"/>
            <w:bottom w:val="none" w:sz="0" w:space="0" w:color="auto"/>
            <w:right w:val="none" w:sz="0" w:space="0" w:color="auto"/>
          </w:divBdr>
        </w:div>
        <w:div w:id="162203925">
          <w:marLeft w:val="0"/>
          <w:marRight w:val="0"/>
          <w:marTop w:val="0"/>
          <w:marBottom w:val="0"/>
          <w:divBdr>
            <w:top w:val="none" w:sz="0" w:space="0" w:color="auto"/>
            <w:left w:val="none" w:sz="0" w:space="0" w:color="auto"/>
            <w:bottom w:val="none" w:sz="0" w:space="0" w:color="auto"/>
            <w:right w:val="none" w:sz="0" w:space="0" w:color="auto"/>
          </w:divBdr>
        </w:div>
        <w:div w:id="1913463540">
          <w:marLeft w:val="0"/>
          <w:marRight w:val="0"/>
          <w:marTop w:val="0"/>
          <w:marBottom w:val="0"/>
          <w:divBdr>
            <w:top w:val="none" w:sz="0" w:space="0" w:color="auto"/>
            <w:left w:val="none" w:sz="0" w:space="0" w:color="auto"/>
            <w:bottom w:val="none" w:sz="0" w:space="0" w:color="auto"/>
            <w:right w:val="none" w:sz="0" w:space="0" w:color="auto"/>
          </w:divBdr>
        </w:div>
        <w:div w:id="1951162555">
          <w:marLeft w:val="0"/>
          <w:marRight w:val="0"/>
          <w:marTop w:val="0"/>
          <w:marBottom w:val="0"/>
          <w:divBdr>
            <w:top w:val="none" w:sz="0" w:space="0" w:color="auto"/>
            <w:left w:val="none" w:sz="0" w:space="0" w:color="auto"/>
            <w:bottom w:val="none" w:sz="0" w:space="0" w:color="auto"/>
            <w:right w:val="none" w:sz="0" w:space="0" w:color="auto"/>
          </w:divBdr>
        </w:div>
        <w:div w:id="130709888">
          <w:marLeft w:val="0"/>
          <w:marRight w:val="0"/>
          <w:marTop w:val="0"/>
          <w:marBottom w:val="0"/>
          <w:divBdr>
            <w:top w:val="none" w:sz="0" w:space="0" w:color="auto"/>
            <w:left w:val="none" w:sz="0" w:space="0" w:color="auto"/>
            <w:bottom w:val="none" w:sz="0" w:space="0" w:color="auto"/>
            <w:right w:val="none" w:sz="0" w:space="0" w:color="auto"/>
          </w:divBdr>
        </w:div>
        <w:div w:id="1239947960">
          <w:marLeft w:val="0"/>
          <w:marRight w:val="0"/>
          <w:marTop w:val="0"/>
          <w:marBottom w:val="0"/>
          <w:divBdr>
            <w:top w:val="none" w:sz="0" w:space="0" w:color="auto"/>
            <w:left w:val="none" w:sz="0" w:space="0" w:color="auto"/>
            <w:bottom w:val="none" w:sz="0" w:space="0" w:color="auto"/>
            <w:right w:val="none" w:sz="0" w:space="0" w:color="auto"/>
          </w:divBdr>
        </w:div>
        <w:div w:id="179783568">
          <w:marLeft w:val="0"/>
          <w:marRight w:val="0"/>
          <w:marTop w:val="0"/>
          <w:marBottom w:val="0"/>
          <w:divBdr>
            <w:top w:val="none" w:sz="0" w:space="0" w:color="auto"/>
            <w:left w:val="none" w:sz="0" w:space="0" w:color="auto"/>
            <w:bottom w:val="none" w:sz="0" w:space="0" w:color="auto"/>
            <w:right w:val="none" w:sz="0" w:space="0" w:color="auto"/>
          </w:divBdr>
        </w:div>
        <w:div w:id="216473985">
          <w:marLeft w:val="0"/>
          <w:marRight w:val="0"/>
          <w:marTop w:val="0"/>
          <w:marBottom w:val="0"/>
          <w:divBdr>
            <w:top w:val="none" w:sz="0" w:space="0" w:color="auto"/>
            <w:left w:val="none" w:sz="0" w:space="0" w:color="auto"/>
            <w:bottom w:val="none" w:sz="0" w:space="0" w:color="auto"/>
            <w:right w:val="none" w:sz="0" w:space="0" w:color="auto"/>
          </w:divBdr>
        </w:div>
        <w:div w:id="1891649852">
          <w:marLeft w:val="0"/>
          <w:marRight w:val="0"/>
          <w:marTop w:val="0"/>
          <w:marBottom w:val="0"/>
          <w:divBdr>
            <w:top w:val="none" w:sz="0" w:space="0" w:color="auto"/>
            <w:left w:val="none" w:sz="0" w:space="0" w:color="auto"/>
            <w:bottom w:val="none" w:sz="0" w:space="0" w:color="auto"/>
            <w:right w:val="none" w:sz="0" w:space="0" w:color="auto"/>
          </w:divBdr>
        </w:div>
        <w:div w:id="836307456">
          <w:marLeft w:val="0"/>
          <w:marRight w:val="0"/>
          <w:marTop w:val="0"/>
          <w:marBottom w:val="0"/>
          <w:divBdr>
            <w:top w:val="none" w:sz="0" w:space="0" w:color="auto"/>
            <w:left w:val="none" w:sz="0" w:space="0" w:color="auto"/>
            <w:bottom w:val="none" w:sz="0" w:space="0" w:color="auto"/>
            <w:right w:val="none" w:sz="0" w:space="0" w:color="auto"/>
          </w:divBdr>
        </w:div>
        <w:div w:id="513811195">
          <w:marLeft w:val="0"/>
          <w:marRight w:val="0"/>
          <w:marTop w:val="0"/>
          <w:marBottom w:val="0"/>
          <w:divBdr>
            <w:top w:val="none" w:sz="0" w:space="0" w:color="auto"/>
            <w:left w:val="none" w:sz="0" w:space="0" w:color="auto"/>
            <w:bottom w:val="none" w:sz="0" w:space="0" w:color="auto"/>
            <w:right w:val="none" w:sz="0" w:space="0" w:color="auto"/>
          </w:divBdr>
        </w:div>
        <w:div w:id="2034764016">
          <w:marLeft w:val="0"/>
          <w:marRight w:val="0"/>
          <w:marTop w:val="0"/>
          <w:marBottom w:val="0"/>
          <w:divBdr>
            <w:top w:val="none" w:sz="0" w:space="0" w:color="auto"/>
            <w:left w:val="none" w:sz="0" w:space="0" w:color="auto"/>
            <w:bottom w:val="none" w:sz="0" w:space="0" w:color="auto"/>
            <w:right w:val="none" w:sz="0" w:space="0" w:color="auto"/>
          </w:divBdr>
        </w:div>
        <w:div w:id="1837453695">
          <w:marLeft w:val="0"/>
          <w:marRight w:val="0"/>
          <w:marTop w:val="0"/>
          <w:marBottom w:val="0"/>
          <w:divBdr>
            <w:top w:val="none" w:sz="0" w:space="0" w:color="auto"/>
            <w:left w:val="none" w:sz="0" w:space="0" w:color="auto"/>
            <w:bottom w:val="none" w:sz="0" w:space="0" w:color="auto"/>
            <w:right w:val="none" w:sz="0" w:space="0" w:color="auto"/>
          </w:divBdr>
        </w:div>
        <w:div w:id="486016377">
          <w:marLeft w:val="0"/>
          <w:marRight w:val="0"/>
          <w:marTop w:val="0"/>
          <w:marBottom w:val="0"/>
          <w:divBdr>
            <w:top w:val="none" w:sz="0" w:space="0" w:color="auto"/>
            <w:left w:val="none" w:sz="0" w:space="0" w:color="auto"/>
            <w:bottom w:val="none" w:sz="0" w:space="0" w:color="auto"/>
            <w:right w:val="none" w:sz="0" w:space="0" w:color="auto"/>
          </w:divBdr>
        </w:div>
        <w:div w:id="68768288">
          <w:marLeft w:val="0"/>
          <w:marRight w:val="0"/>
          <w:marTop w:val="0"/>
          <w:marBottom w:val="0"/>
          <w:divBdr>
            <w:top w:val="none" w:sz="0" w:space="0" w:color="auto"/>
            <w:left w:val="none" w:sz="0" w:space="0" w:color="auto"/>
            <w:bottom w:val="none" w:sz="0" w:space="0" w:color="auto"/>
            <w:right w:val="none" w:sz="0" w:space="0" w:color="auto"/>
          </w:divBdr>
        </w:div>
        <w:div w:id="1159879533">
          <w:marLeft w:val="0"/>
          <w:marRight w:val="0"/>
          <w:marTop w:val="0"/>
          <w:marBottom w:val="0"/>
          <w:divBdr>
            <w:top w:val="none" w:sz="0" w:space="0" w:color="auto"/>
            <w:left w:val="none" w:sz="0" w:space="0" w:color="auto"/>
            <w:bottom w:val="none" w:sz="0" w:space="0" w:color="auto"/>
            <w:right w:val="none" w:sz="0" w:space="0" w:color="auto"/>
          </w:divBdr>
        </w:div>
        <w:div w:id="341318185">
          <w:marLeft w:val="0"/>
          <w:marRight w:val="0"/>
          <w:marTop w:val="0"/>
          <w:marBottom w:val="0"/>
          <w:divBdr>
            <w:top w:val="none" w:sz="0" w:space="0" w:color="auto"/>
            <w:left w:val="none" w:sz="0" w:space="0" w:color="auto"/>
            <w:bottom w:val="none" w:sz="0" w:space="0" w:color="auto"/>
            <w:right w:val="none" w:sz="0" w:space="0" w:color="auto"/>
          </w:divBdr>
        </w:div>
        <w:div w:id="540872448">
          <w:marLeft w:val="0"/>
          <w:marRight w:val="0"/>
          <w:marTop w:val="0"/>
          <w:marBottom w:val="0"/>
          <w:divBdr>
            <w:top w:val="none" w:sz="0" w:space="0" w:color="auto"/>
            <w:left w:val="none" w:sz="0" w:space="0" w:color="auto"/>
            <w:bottom w:val="none" w:sz="0" w:space="0" w:color="auto"/>
            <w:right w:val="none" w:sz="0" w:space="0" w:color="auto"/>
          </w:divBdr>
        </w:div>
        <w:div w:id="171140305">
          <w:marLeft w:val="0"/>
          <w:marRight w:val="0"/>
          <w:marTop w:val="0"/>
          <w:marBottom w:val="0"/>
          <w:divBdr>
            <w:top w:val="none" w:sz="0" w:space="0" w:color="auto"/>
            <w:left w:val="none" w:sz="0" w:space="0" w:color="auto"/>
            <w:bottom w:val="none" w:sz="0" w:space="0" w:color="auto"/>
            <w:right w:val="none" w:sz="0" w:space="0" w:color="auto"/>
          </w:divBdr>
        </w:div>
        <w:div w:id="1443106053">
          <w:marLeft w:val="0"/>
          <w:marRight w:val="0"/>
          <w:marTop w:val="0"/>
          <w:marBottom w:val="0"/>
          <w:divBdr>
            <w:top w:val="none" w:sz="0" w:space="0" w:color="auto"/>
            <w:left w:val="none" w:sz="0" w:space="0" w:color="auto"/>
            <w:bottom w:val="none" w:sz="0" w:space="0" w:color="auto"/>
            <w:right w:val="none" w:sz="0" w:space="0" w:color="auto"/>
          </w:divBdr>
        </w:div>
        <w:div w:id="1971786348">
          <w:marLeft w:val="0"/>
          <w:marRight w:val="0"/>
          <w:marTop w:val="0"/>
          <w:marBottom w:val="0"/>
          <w:divBdr>
            <w:top w:val="none" w:sz="0" w:space="0" w:color="auto"/>
            <w:left w:val="none" w:sz="0" w:space="0" w:color="auto"/>
            <w:bottom w:val="none" w:sz="0" w:space="0" w:color="auto"/>
            <w:right w:val="none" w:sz="0" w:space="0" w:color="auto"/>
          </w:divBdr>
        </w:div>
        <w:div w:id="1091782658">
          <w:marLeft w:val="0"/>
          <w:marRight w:val="0"/>
          <w:marTop w:val="0"/>
          <w:marBottom w:val="0"/>
          <w:divBdr>
            <w:top w:val="none" w:sz="0" w:space="0" w:color="auto"/>
            <w:left w:val="none" w:sz="0" w:space="0" w:color="auto"/>
            <w:bottom w:val="none" w:sz="0" w:space="0" w:color="auto"/>
            <w:right w:val="none" w:sz="0" w:space="0" w:color="auto"/>
          </w:divBdr>
        </w:div>
        <w:div w:id="316763369">
          <w:marLeft w:val="0"/>
          <w:marRight w:val="0"/>
          <w:marTop w:val="0"/>
          <w:marBottom w:val="0"/>
          <w:divBdr>
            <w:top w:val="none" w:sz="0" w:space="0" w:color="auto"/>
            <w:left w:val="none" w:sz="0" w:space="0" w:color="auto"/>
            <w:bottom w:val="none" w:sz="0" w:space="0" w:color="auto"/>
            <w:right w:val="none" w:sz="0" w:space="0" w:color="auto"/>
          </w:divBdr>
        </w:div>
        <w:div w:id="1550875138">
          <w:marLeft w:val="0"/>
          <w:marRight w:val="0"/>
          <w:marTop w:val="0"/>
          <w:marBottom w:val="0"/>
          <w:divBdr>
            <w:top w:val="none" w:sz="0" w:space="0" w:color="auto"/>
            <w:left w:val="none" w:sz="0" w:space="0" w:color="auto"/>
            <w:bottom w:val="none" w:sz="0" w:space="0" w:color="auto"/>
            <w:right w:val="none" w:sz="0" w:space="0" w:color="auto"/>
          </w:divBdr>
        </w:div>
        <w:div w:id="1321617912">
          <w:marLeft w:val="0"/>
          <w:marRight w:val="0"/>
          <w:marTop w:val="0"/>
          <w:marBottom w:val="0"/>
          <w:divBdr>
            <w:top w:val="none" w:sz="0" w:space="0" w:color="auto"/>
            <w:left w:val="none" w:sz="0" w:space="0" w:color="auto"/>
            <w:bottom w:val="none" w:sz="0" w:space="0" w:color="auto"/>
            <w:right w:val="none" w:sz="0" w:space="0" w:color="auto"/>
          </w:divBdr>
        </w:div>
        <w:div w:id="1558935346">
          <w:marLeft w:val="0"/>
          <w:marRight w:val="0"/>
          <w:marTop w:val="0"/>
          <w:marBottom w:val="0"/>
          <w:divBdr>
            <w:top w:val="none" w:sz="0" w:space="0" w:color="auto"/>
            <w:left w:val="none" w:sz="0" w:space="0" w:color="auto"/>
            <w:bottom w:val="none" w:sz="0" w:space="0" w:color="auto"/>
            <w:right w:val="none" w:sz="0" w:space="0" w:color="auto"/>
          </w:divBdr>
        </w:div>
        <w:div w:id="1766808502">
          <w:marLeft w:val="0"/>
          <w:marRight w:val="0"/>
          <w:marTop w:val="0"/>
          <w:marBottom w:val="0"/>
          <w:divBdr>
            <w:top w:val="none" w:sz="0" w:space="0" w:color="auto"/>
            <w:left w:val="none" w:sz="0" w:space="0" w:color="auto"/>
            <w:bottom w:val="none" w:sz="0" w:space="0" w:color="auto"/>
            <w:right w:val="none" w:sz="0" w:space="0" w:color="auto"/>
          </w:divBdr>
        </w:div>
        <w:div w:id="62917475">
          <w:marLeft w:val="0"/>
          <w:marRight w:val="0"/>
          <w:marTop w:val="0"/>
          <w:marBottom w:val="0"/>
          <w:divBdr>
            <w:top w:val="none" w:sz="0" w:space="0" w:color="auto"/>
            <w:left w:val="none" w:sz="0" w:space="0" w:color="auto"/>
            <w:bottom w:val="none" w:sz="0" w:space="0" w:color="auto"/>
            <w:right w:val="none" w:sz="0" w:space="0" w:color="auto"/>
          </w:divBdr>
        </w:div>
        <w:div w:id="1520243899">
          <w:marLeft w:val="0"/>
          <w:marRight w:val="0"/>
          <w:marTop w:val="0"/>
          <w:marBottom w:val="0"/>
          <w:divBdr>
            <w:top w:val="none" w:sz="0" w:space="0" w:color="auto"/>
            <w:left w:val="none" w:sz="0" w:space="0" w:color="auto"/>
            <w:bottom w:val="none" w:sz="0" w:space="0" w:color="auto"/>
            <w:right w:val="none" w:sz="0" w:space="0" w:color="auto"/>
          </w:divBdr>
        </w:div>
        <w:div w:id="1248734029">
          <w:marLeft w:val="0"/>
          <w:marRight w:val="0"/>
          <w:marTop w:val="0"/>
          <w:marBottom w:val="0"/>
          <w:divBdr>
            <w:top w:val="none" w:sz="0" w:space="0" w:color="auto"/>
            <w:left w:val="none" w:sz="0" w:space="0" w:color="auto"/>
            <w:bottom w:val="none" w:sz="0" w:space="0" w:color="auto"/>
            <w:right w:val="none" w:sz="0" w:space="0" w:color="auto"/>
          </w:divBdr>
        </w:div>
        <w:div w:id="1328752676">
          <w:marLeft w:val="0"/>
          <w:marRight w:val="0"/>
          <w:marTop w:val="0"/>
          <w:marBottom w:val="0"/>
          <w:divBdr>
            <w:top w:val="none" w:sz="0" w:space="0" w:color="auto"/>
            <w:left w:val="none" w:sz="0" w:space="0" w:color="auto"/>
            <w:bottom w:val="none" w:sz="0" w:space="0" w:color="auto"/>
            <w:right w:val="none" w:sz="0" w:space="0" w:color="auto"/>
          </w:divBdr>
        </w:div>
        <w:div w:id="1965573502">
          <w:marLeft w:val="0"/>
          <w:marRight w:val="0"/>
          <w:marTop w:val="0"/>
          <w:marBottom w:val="0"/>
          <w:divBdr>
            <w:top w:val="none" w:sz="0" w:space="0" w:color="auto"/>
            <w:left w:val="none" w:sz="0" w:space="0" w:color="auto"/>
            <w:bottom w:val="none" w:sz="0" w:space="0" w:color="auto"/>
            <w:right w:val="none" w:sz="0" w:space="0" w:color="auto"/>
          </w:divBdr>
        </w:div>
        <w:div w:id="210388548">
          <w:marLeft w:val="0"/>
          <w:marRight w:val="0"/>
          <w:marTop w:val="0"/>
          <w:marBottom w:val="0"/>
          <w:divBdr>
            <w:top w:val="none" w:sz="0" w:space="0" w:color="auto"/>
            <w:left w:val="none" w:sz="0" w:space="0" w:color="auto"/>
            <w:bottom w:val="none" w:sz="0" w:space="0" w:color="auto"/>
            <w:right w:val="none" w:sz="0" w:space="0" w:color="auto"/>
          </w:divBdr>
        </w:div>
        <w:div w:id="793213027">
          <w:marLeft w:val="0"/>
          <w:marRight w:val="0"/>
          <w:marTop w:val="0"/>
          <w:marBottom w:val="0"/>
          <w:divBdr>
            <w:top w:val="none" w:sz="0" w:space="0" w:color="auto"/>
            <w:left w:val="none" w:sz="0" w:space="0" w:color="auto"/>
            <w:bottom w:val="none" w:sz="0" w:space="0" w:color="auto"/>
            <w:right w:val="none" w:sz="0" w:space="0" w:color="auto"/>
          </w:divBdr>
        </w:div>
        <w:div w:id="471868718">
          <w:marLeft w:val="0"/>
          <w:marRight w:val="0"/>
          <w:marTop w:val="0"/>
          <w:marBottom w:val="0"/>
          <w:divBdr>
            <w:top w:val="none" w:sz="0" w:space="0" w:color="auto"/>
            <w:left w:val="none" w:sz="0" w:space="0" w:color="auto"/>
            <w:bottom w:val="none" w:sz="0" w:space="0" w:color="auto"/>
            <w:right w:val="none" w:sz="0" w:space="0" w:color="auto"/>
          </w:divBdr>
        </w:div>
        <w:div w:id="1545290470">
          <w:marLeft w:val="0"/>
          <w:marRight w:val="0"/>
          <w:marTop w:val="0"/>
          <w:marBottom w:val="0"/>
          <w:divBdr>
            <w:top w:val="none" w:sz="0" w:space="0" w:color="auto"/>
            <w:left w:val="none" w:sz="0" w:space="0" w:color="auto"/>
            <w:bottom w:val="none" w:sz="0" w:space="0" w:color="auto"/>
            <w:right w:val="none" w:sz="0" w:space="0" w:color="auto"/>
          </w:divBdr>
        </w:div>
        <w:div w:id="140512455">
          <w:marLeft w:val="0"/>
          <w:marRight w:val="0"/>
          <w:marTop w:val="0"/>
          <w:marBottom w:val="0"/>
          <w:divBdr>
            <w:top w:val="none" w:sz="0" w:space="0" w:color="auto"/>
            <w:left w:val="none" w:sz="0" w:space="0" w:color="auto"/>
            <w:bottom w:val="none" w:sz="0" w:space="0" w:color="auto"/>
            <w:right w:val="none" w:sz="0" w:space="0" w:color="auto"/>
          </w:divBdr>
        </w:div>
        <w:div w:id="743256356">
          <w:marLeft w:val="0"/>
          <w:marRight w:val="0"/>
          <w:marTop w:val="0"/>
          <w:marBottom w:val="0"/>
          <w:divBdr>
            <w:top w:val="none" w:sz="0" w:space="0" w:color="auto"/>
            <w:left w:val="none" w:sz="0" w:space="0" w:color="auto"/>
            <w:bottom w:val="none" w:sz="0" w:space="0" w:color="auto"/>
            <w:right w:val="none" w:sz="0" w:space="0" w:color="auto"/>
          </w:divBdr>
        </w:div>
        <w:div w:id="996613645">
          <w:marLeft w:val="0"/>
          <w:marRight w:val="0"/>
          <w:marTop w:val="0"/>
          <w:marBottom w:val="0"/>
          <w:divBdr>
            <w:top w:val="none" w:sz="0" w:space="0" w:color="auto"/>
            <w:left w:val="none" w:sz="0" w:space="0" w:color="auto"/>
            <w:bottom w:val="none" w:sz="0" w:space="0" w:color="auto"/>
            <w:right w:val="none" w:sz="0" w:space="0" w:color="auto"/>
          </w:divBdr>
        </w:div>
        <w:div w:id="2044474320">
          <w:marLeft w:val="0"/>
          <w:marRight w:val="0"/>
          <w:marTop w:val="0"/>
          <w:marBottom w:val="0"/>
          <w:divBdr>
            <w:top w:val="none" w:sz="0" w:space="0" w:color="auto"/>
            <w:left w:val="none" w:sz="0" w:space="0" w:color="auto"/>
            <w:bottom w:val="none" w:sz="0" w:space="0" w:color="auto"/>
            <w:right w:val="none" w:sz="0" w:space="0" w:color="auto"/>
          </w:divBdr>
        </w:div>
        <w:div w:id="1247231215">
          <w:marLeft w:val="0"/>
          <w:marRight w:val="0"/>
          <w:marTop w:val="0"/>
          <w:marBottom w:val="0"/>
          <w:divBdr>
            <w:top w:val="none" w:sz="0" w:space="0" w:color="auto"/>
            <w:left w:val="none" w:sz="0" w:space="0" w:color="auto"/>
            <w:bottom w:val="none" w:sz="0" w:space="0" w:color="auto"/>
            <w:right w:val="none" w:sz="0" w:space="0" w:color="auto"/>
          </w:divBdr>
        </w:div>
        <w:div w:id="650990446">
          <w:marLeft w:val="0"/>
          <w:marRight w:val="0"/>
          <w:marTop w:val="0"/>
          <w:marBottom w:val="0"/>
          <w:divBdr>
            <w:top w:val="none" w:sz="0" w:space="0" w:color="auto"/>
            <w:left w:val="none" w:sz="0" w:space="0" w:color="auto"/>
            <w:bottom w:val="none" w:sz="0" w:space="0" w:color="auto"/>
            <w:right w:val="none" w:sz="0" w:space="0" w:color="auto"/>
          </w:divBdr>
        </w:div>
        <w:div w:id="1325471543">
          <w:marLeft w:val="0"/>
          <w:marRight w:val="0"/>
          <w:marTop w:val="0"/>
          <w:marBottom w:val="0"/>
          <w:divBdr>
            <w:top w:val="none" w:sz="0" w:space="0" w:color="auto"/>
            <w:left w:val="none" w:sz="0" w:space="0" w:color="auto"/>
            <w:bottom w:val="none" w:sz="0" w:space="0" w:color="auto"/>
            <w:right w:val="none" w:sz="0" w:space="0" w:color="auto"/>
          </w:divBdr>
        </w:div>
        <w:div w:id="530265520">
          <w:marLeft w:val="0"/>
          <w:marRight w:val="0"/>
          <w:marTop w:val="0"/>
          <w:marBottom w:val="0"/>
          <w:divBdr>
            <w:top w:val="none" w:sz="0" w:space="0" w:color="auto"/>
            <w:left w:val="none" w:sz="0" w:space="0" w:color="auto"/>
            <w:bottom w:val="none" w:sz="0" w:space="0" w:color="auto"/>
            <w:right w:val="none" w:sz="0" w:space="0" w:color="auto"/>
          </w:divBdr>
        </w:div>
        <w:div w:id="860244466">
          <w:marLeft w:val="0"/>
          <w:marRight w:val="0"/>
          <w:marTop w:val="0"/>
          <w:marBottom w:val="0"/>
          <w:divBdr>
            <w:top w:val="none" w:sz="0" w:space="0" w:color="auto"/>
            <w:left w:val="none" w:sz="0" w:space="0" w:color="auto"/>
            <w:bottom w:val="none" w:sz="0" w:space="0" w:color="auto"/>
            <w:right w:val="none" w:sz="0" w:space="0" w:color="auto"/>
          </w:divBdr>
        </w:div>
        <w:div w:id="1933122803">
          <w:marLeft w:val="0"/>
          <w:marRight w:val="0"/>
          <w:marTop w:val="0"/>
          <w:marBottom w:val="0"/>
          <w:divBdr>
            <w:top w:val="none" w:sz="0" w:space="0" w:color="auto"/>
            <w:left w:val="none" w:sz="0" w:space="0" w:color="auto"/>
            <w:bottom w:val="none" w:sz="0" w:space="0" w:color="auto"/>
            <w:right w:val="none" w:sz="0" w:space="0" w:color="auto"/>
          </w:divBdr>
        </w:div>
        <w:div w:id="478151131">
          <w:marLeft w:val="0"/>
          <w:marRight w:val="0"/>
          <w:marTop w:val="0"/>
          <w:marBottom w:val="0"/>
          <w:divBdr>
            <w:top w:val="none" w:sz="0" w:space="0" w:color="auto"/>
            <w:left w:val="none" w:sz="0" w:space="0" w:color="auto"/>
            <w:bottom w:val="none" w:sz="0" w:space="0" w:color="auto"/>
            <w:right w:val="none" w:sz="0" w:space="0" w:color="auto"/>
          </w:divBdr>
        </w:div>
        <w:div w:id="955865745">
          <w:marLeft w:val="0"/>
          <w:marRight w:val="0"/>
          <w:marTop w:val="0"/>
          <w:marBottom w:val="0"/>
          <w:divBdr>
            <w:top w:val="none" w:sz="0" w:space="0" w:color="auto"/>
            <w:left w:val="none" w:sz="0" w:space="0" w:color="auto"/>
            <w:bottom w:val="none" w:sz="0" w:space="0" w:color="auto"/>
            <w:right w:val="none" w:sz="0" w:space="0" w:color="auto"/>
          </w:divBdr>
        </w:div>
        <w:div w:id="26371268">
          <w:marLeft w:val="0"/>
          <w:marRight w:val="0"/>
          <w:marTop w:val="0"/>
          <w:marBottom w:val="0"/>
          <w:divBdr>
            <w:top w:val="none" w:sz="0" w:space="0" w:color="auto"/>
            <w:left w:val="none" w:sz="0" w:space="0" w:color="auto"/>
            <w:bottom w:val="none" w:sz="0" w:space="0" w:color="auto"/>
            <w:right w:val="none" w:sz="0" w:space="0" w:color="auto"/>
          </w:divBdr>
        </w:div>
        <w:div w:id="1236361856">
          <w:marLeft w:val="0"/>
          <w:marRight w:val="0"/>
          <w:marTop w:val="0"/>
          <w:marBottom w:val="0"/>
          <w:divBdr>
            <w:top w:val="none" w:sz="0" w:space="0" w:color="auto"/>
            <w:left w:val="none" w:sz="0" w:space="0" w:color="auto"/>
            <w:bottom w:val="none" w:sz="0" w:space="0" w:color="auto"/>
            <w:right w:val="none" w:sz="0" w:space="0" w:color="auto"/>
          </w:divBdr>
        </w:div>
        <w:div w:id="1856116170">
          <w:marLeft w:val="0"/>
          <w:marRight w:val="0"/>
          <w:marTop w:val="0"/>
          <w:marBottom w:val="0"/>
          <w:divBdr>
            <w:top w:val="none" w:sz="0" w:space="0" w:color="auto"/>
            <w:left w:val="none" w:sz="0" w:space="0" w:color="auto"/>
            <w:bottom w:val="none" w:sz="0" w:space="0" w:color="auto"/>
            <w:right w:val="none" w:sz="0" w:space="0" w:color="auto"/>
          </w:divBdr>
        </w:div>
        <w:div w:id="1965425034">
          <w:marLeft w:val="0"/>
          <w:marRight w:val="0"/>
          <w:marTop w:val="0"/>
          <w:marBottom w:val="0"/>
          <w:divBdr>
            <w:top w:val="none" w:sz="0" w:space="0" w:color="auto"/>
            <w:left w:val="none" w:sz="0" w:space="0" w:color="auto"/>
            <w:bottom w:val="none" w:sz="0" w:space="0" w:color="auto"/>
            <w:right w:val="none" w:sz="0" w:space="0" w:color="auto"/>
          </w:divBdr>
        </w:div>
        <w:div w:id="346443279">
          <w:marLeft w:val="0"/>
          <w:marRight w:val="0"/>
          <w:marTop w:val="0"/>
          <w:marBottom w:val="0"/>
          <w:divBdr>
            <w:top w:val="none" w:sz="0" w:space="0" w:color="auto"/>
            <w:left w:val="none" w:sz="0" w:space="0" w:color="auto"/>
            <w:bottom w:val="none" w:sz="0" w:space="0" w:color="auto"/>
            <w:right w:val="none" w:sz="0" w:space="0" w:color="auto"/>
          </w:divBdr>
        </w:div>
        <w:div w:id="1099569850">
          <w:marLeft w:val="0"/>
          <w:marRight w:val="0"/>
          <w:marTop w:val="0"/>
          <w:marBottom w:val="0"/>
          <w:divBdr>
            <w:top w:val="none" w:sz="0" w:space="0" w:color="auto"/>
            <w:left w:val="none" w:sz="0" w:space="0" w:color="auto"/>
            <w:bottom w:val="none" w:sz="0" w:space="0" w:color="auto"/>
            <w:right w:val="none" w:sz="0" w:space="0" w:color="auto"/>
          </w:divBdr>
        </w:div>
        <w:div w:id="1835147434">
          <w:marLeft w:val="0"/>
          <w:marRight w:val="0"/>
          <w:marTop w:val="0"/>
          <w:marBottom w:val="0"/>
          <w:divBdr>
            <w:top w:val="none" w:sz="0" w:space="0" w:color="auto"/>
            <w:left w:val="none" w:sz="0" w:space="0" w:color="auto"/>
            <w:bottom w:val="none" w:sz="0" w:space="0" w:color="auto"/>
            <w:right w:val="none" w:sz="0" w:space="0" w:color="auto"/>
          </w:divBdr>
        </w:div>
        <w:div w:id="756483007">
          <w:marLeft w:val="0"/>
          <w:marRight w:val="0"/>
          <w:marTop w:val="0"/>
          <w:marBottom w:val="0"/>
          <w:divBdr>
            <w:top w:val="none" w:sz="0" w:space="0" w:color="auto"/>
            <w:left w:val="none" w:sz="0" w:space="0" w:color="auto"/>
            <w:bottom w:val="none" w:sz="0" w:space="0" w:color="auto"/>
            <w:right w:val="none" w:sz="0" w:space="0" w:color="auto"/>
          </w:divBdr>
        </w:div>
        <w:div w:id="1275870741">
          <w:marLeft w:val="0"/>
          <w:marRight w:val="0"/>
          <w:marTop w:val="0"/>
          <w:marBottom w:val="0"/>
          <w:divBdr>
            <w:top w:val="none" w:sz="0" w:space="0" w:color="auto"/>
            <w:left w:val="none" w:sz="0" w:space="0" w:color="auto"/>
            <w:bottom w:val="none" w:sz="0" w:space="0" w:color="auto"/>
            <w:right w:val="none" w:sz="0" w:space="0" w:color="auto"/>
          </w:divBdr>
        </w:div>
        <w:div w:id="926234279">
          <w:marLeft w:val="0"/>
          <w:marRight w:val="0"/>
          <w:marTop w:val="0"/>
          <w:marBottom w:val="0"/>
          <w:divBdr>
            <w:top w:val="none" w:sz="0" w:space="0" w:color="auto"/>
            <w:left w:val="none" w:sz="0" w:space="0" w:color="auto"/>
            <w:bottom w:val="none" w:sz="0" w:space="0" w:color="auto"/>
            <w:right w:val="none" w:sz="0" w:space="0" w:color="auto"/>
          </w:divBdr>
        </w:div>
        <w:div w:id="843857370">
          <w:marLeft w:val="0"/>
          <w:marRight w:val="0"/>
          <w:marTop w:val="0"/>
          <w:marBottom w:val="0"/>
          <w:divBdr>
            <w:top w:val="none" w:sz="0" w:space="0" w:color="auto"/>
            <w:left w:val="none" w:sz="0" w:space="0" w:color="auto"/>
            <w:bottom w:val="none" w:sz="0" w:space="0" w:color="auto"/>
            <w:right w:val="none" w:sz="0" w:space="0" w:color="auto"/>
          </w:divBdr>
        </w:div>
        <w:div w:id="2142647056">
          <w:marLeft w:val="0"/>
          <w:marRight w:val="0"/>
          <w:marTop w:val="0"/>
          <w:marBottom w:val="0"/>
          <w:divBdr>
            <w:top w:val="none" w:sz="0" w:space="0" w:color="auto"/>
            <w:left w:val="none" w:sz="0" w:space="0" w:color="auto"/>
            <w:bottom w:val="none" w:sz="0" w:space="0" w:color="auto"/>
            <w:right w:val="none" w:sz="0" w:space="0" w:color="auto"/>
          </w:divBdr>
        </w:div>
        <w:div w:id="1914317196">
          <w:marLeft w:val="0"/>
          <w:marRight w:val="0"/>
          <w:marTop w:val="0"/>
          <w:marBottom w:val="0"/>
          <w:divBdr>
            <w:top w:val="none" w:sz="0" w:space="0" w:color="auto"/>
            <w:left w:val="none" w:sz="0" w:space="0" w:color="auto"/>
            <w:bottom w:val="none" w:sz="0" w:space="0" w:color="auto"/>
            <w:right w:val="none" w:sz="0" w:space="0" w:color="auto"/>
          </w:divBdr>
        </w:div>
        <w:div w:id="1930775739">
          <w:marLeft w:val="0"/>
          <w:marRight w:val="0"/>
          <w:marTop w:val="0"/>
          <w:marBottom w:val="0"/>
          <w:divBdr>
            <w:top w:val="none" w:sz="0" w:space="0" w:color="auto"/>
            <w:left w:val="none" w:sz="0" w:space="0" w:color="auto"/>
            <w:bottom w:val="none" w:sz="0" w:space="0" w:color="auto"/>
            <w:right w:val="none" w:sz="0" w:space="0" w:color="auto"/>
          </w:divBdr>
        </w:div>
        <w:div w:id="1281033566">
          <w:marLeft w:val="0"/>
          <w:marRight w:val="0"/>
          <w:marTop w:val="0"/>
          <w:marBottom w:val="0"/>
          <w:divBdr>
            <w:top w:val="none" w:sz="0" w:space="0" w:color="auto"/>
            <w:left w:val="none" w:sz="0" w:space="0" w:color="auto"/>
            <w:bottom w:val="none" w:sz="0" w:space="0" w:color="auto"/>
            <w:right w:val="none" w:sz="0" w:space="0" w:color="auto"/>
          </w:divBdr>
        </w:div>
        <w:div w:id="1782217219">
          <w:marLeft w:val="0"/>
          <w:marRight w:val="0"/>
          <w:marTop w:val="0"/>
          <w:marBottom w:val="0"/>
          <w:divBdr>
            <w:top w:val="none" w:sz="0" w:space="0" w:color="auto"/>
            <w:left w:val="none" w:sz="0" w:space="0" w:color="auto"/>
            <w:bottom w:val="none" w:sz="0" w:space="0" w:color="auto"/>
            <w:right w:val="none" w:sz="0" w:space="0" w:color="auto"/>
          </w:divBdr>
        </w:div>
        <w:div w:id="1819765650">
          <w:marLeft w:val="0"/>
          <w:marRight w:val="0"/>
          <w:marTop w:val="0"/>
          <w:marBottom w:val="0"/>
          <w:divBdr>
            <w:top w:val="none" w:sz="0" w:space="0" w:color="auto"/>
            <w:left w:val="none" w:sz="0" w:space="0" w:color="auto"/>
            <w:bottom w:val="none" w:sz="0" w:space="0" w:color="auto"/>
            <w:right w:val="none" w:sz="0" w:space="0" w:color="auto"/>
          </w:divBdr>
        </w:div>
        <w:div w:id="1689404952">
          <w:marLeft w:val="0"/>
          <w:marRight w:val="0"/>
          <w:marTop w:val="0"/>
          <w:marBottom w:val="0"/>
          <w:divBdr>
            <w:top w:val="none" w:sz="0" w:space="0" w:color="auto"/>
            <w:left w:val="none" w:sz="0" w:space="0" w:color="auto"/>
            <w:bottom w:val="none" w:sz="0" w:space="0" w:color="auto"/>
            <w:right w:val="none" w:sz="0" w:space="0" w:color="auto"/>
          </w:divBdr>
        </w:div>
        <w:div w:id="878010507">
          <w:marLeft w:val="0"/>
          <w:marRight w:val="0"/>
          <w:marTop w:val="0"/>
          <w:marBottom w:val="0"/>
          <w:divBdr>
            <w:top w:val="none" w:sz="0" w:space="0" w:color="auto"/>
            <w:left w:val="none" w:sz="0" w:space="0" w:color="auto"/>
            <w:bottom w:val="none" w:sz="0" w:space="0" w:color="auto"/>
            <w:right w:val="none" w:sz="0" w:space="0" w:color="auto"/>
          </w:divBdr>
        </w:div>
        <w:div w:id="1438058603">
          <w:marLeft w:val="0"/>
          <w:marRight w:val="0"/>
          <w:marTop w:val="0"/>
          <w:marBottom w:val="0"/>
          <w:divBdr>
            <w:top w:val="none" w:sz="0" w:space="0" w:color="auto"/>
            <w:left w:val="none" w:sz="0" w:space="0" w:color="auto"/>
            <w:bottom w:val="none" w:sz="0" w:space="0" w:color="auto"/>
            <w:right w:val="none" w:sz="0" w:space="0" w:color="auto"/>
          </w:divBdr>
        </w:div>
        <w:div w:id="11229850">
          <w:marLeft w:val="0"/>
          <w:marRight w:val="0"/>
          <w:marTop w:val="0"/>
          <w:marBottom w:val="0"/>
          <w:divBdr>
            <w:top w:val="none" w:sz="0" w:space="0" w:color="auto"/>
            <w:left w:val="none" w:sz="0" w:space="0" w:color="auto"/>
            <w:bottom w:val="none" w:sz="0" w:space="0" w:color="auto"/>
            <w:right w:val="none" w:sz="0" w:space="0" w:color="auto"/>
          </w:divBdr>
        </w:div>
        <w:div w:id="1895193025">
          <w:marLeft w:val="0"/>
          <w:marRight w:val="0"/>
          <w:marTop w:val="0"/>
          <w:marBottom w:val="0"/>
          <w:divBdr>
            <w:top w:val="none" w:sz="0" w:space="0" w:color="auto"/>
            <w:left w:val="none" w:sz="0" w:space="0" w:color="auto"/>
            <w:bottom w:val="none" w:sz="0" w:space="0" w:color="auto"/>
            <w:right w:val="none" w:sz="0" w:space="0" w:color="auto"/>
          </w:divBdr>
        </w:div>
        <w:div w:id="1977447497">
          <w:marLeft w:val="0"/>
          <w:marRight w:val="0"/>
          <w:marTop w:val="0"/>
          <w:marBottom w:val="0"/>
          <w:divBdr>
            <w:top w:val="none" w:sz="0" w:space="0" w:color="auto"/>
            <w:left w:val="none" w:sz="0" w:space="0" w:color="auto"/>
            <w:bottom w:val="none" w:sz="0" w:space="0" w:color="auto"/>
            <w:right w:val="none" w:sz="0" w:space="0" w:color="auto"/>
          </w:divBdr>
        </w:div>
        <w:div w:id="915481842">
          <w:marLeft w:val="0"/>
          <w:marRight w:val="0"/>
          <w:marTop w:val="0"/>
          <w:marBottom w:val="0"/>
          <w:divBdr>
            <w:top w:val="none" w:sz="0" w:space="0" w:color="auto"/>
            <w:left w:val="none" w:sz="0" w:space="0" w:color="auto"/>
            <w:bottom w:val="none" w:sz="0" w:space="0" w:color="auto"/>
            <w:right w:val="none" w:sz="0" w:space="0" w:color="auto"/>
          </w:divBdr>
        </w:div>
        <w:div w:id="2019576034">
          <w:marLeft w:val="0"/>
          <w:marRight w:val="0"/>
          <w:marTop w:val="0"/>
          <w:marBottom w:val="0"/>
          <w:divBdr>
            <w:top w:val="none" w:sz="0" w:space="0" w:color="auto"/>
            <w:left w:val="none" w:sz="0" w:space="0" w:color="auto"/>
            <w:bottom w:val="none" w:sz="0" w:space="0" w:color="auto"/>
            <w:right w:val="none" w:sz="0" w:space="0" w:color="auto"/>
          </w:divBdr>
        </w:div>
        <w:div w:id="518735368">
          <w:marLeft w:val="0"/>
          <w:marRight w:val="0"/>
          <w:marTop w:val="0"/>
          <w:marBottom w:val="0"/>
          <w:divBdr>
            <w:top w:val="none" w:sz="0" w:space="0" w:color="auto"/>
            <w:left w:val="none" w:sz="0" w:space="0" w:color="auto"/>
            <w:bottom w:val="none" w:sz="0" w:space="0" w:color="auto"/>
            <w:right w:val="none" w:sz="0" w:space="0" w:color="auto"/>
          </w:divBdr>
        </w:div>
        <w:div w:id="1018695775">
          <w:marLeft w:val="0"/>
          <w:marRight w:val="0"/>
          <w:marTop w:val="0"/>
          <w:marBottom w:val="0"/>
          <w:divBdr>
            <w:top w:val="none" w:sz="0" w:space="0" w:color="auto"/>
            <w:left w:val="none" w:sz="0" w:space="0" w:color="auto"/>
            <w:bottom w:val="none" w:sz="0" w:space="0" w:color="auto"/>
            <w:right w:val="none" w:sz="0" w:space="0" w:color="auto"/>
          </w:divBdr>
        </w:div>
        <w:div w:id="362875220">
          <w:marLeft w:val="0"/>
          <w:marRight w:val="0"/>
          <w:marTop w:val="0"/>
          <w:marBottom w:val="0"/>
          <w:divBdr>
            <w:top w:val="none" w:sz="0" w:space="0" w:color="auto"/>
            <w:left w:val="none" w:sz="0" w:space="0" w:color="auto"/>
            <w:bottom w:val="none" w:sz="0" w:space="0" w:color="auto"/>
            <w:right w:val="none" w:sz="0" w:space="0" w:color="auto"/>
          </w:divBdr>
        </w:div>
        <w:div w:id="1919825705">
          <w:marLeft w:val="0"/>
          <w:marRight w:val="0"/>
          <w:marTop w:val="0"/>
          <w:marBottom w:val="0"/>
          <w:divBdr>
            <w:top w:val="none" w:sz="0" w:space="0" w:color="auto"/>
            <w:left w:val="none" w:sz="0" w:space="0" w:color="auto"/>
            <w:bottom w:val="none" w:sz="0" w:space="0" w:color="auto"/>
            <w:right w:val="none" w:sz="0" w:space="0" w:color="auto"/>
          </w:divBdr>
        </w:div>
        <w:div w:id="992634823">
          <w:marLeft w:val="0"/>
          <w:marRight w:val="0"/>
          <w:marTop w:val="0"/>
          <w:marBottom w:val="0"/>
          <w:divBdr>
            <w:top w:val="none" w:sz="0" w:space="0" w:color="auto"/>
            <w:left w:val="none" w:sz="0" w:space="0" w:color="auto"/>
            <w:bottom w:val="none" w:sz="0" w:space="0" w:color="auto"/>
            <w:right w:val="none" w:sz="0" w:space="0" w:color="auto"/>
          </w:divBdr>
        </w:div>
        <w:div w:id="1885094052">
          <w:marLeft w:val="0"/>
          <w:marRight w:val="0"/>
          <w:marTop w:val="0"/>
          <w:marBottom w:val="0"/>
          <w:divBdr>
            <w:top w:val="none" w:sz="0" w:space="0" w:color="auto"/>
            <w:left w:val="none" w:sz="0" w:space="0" w:color="auto"/>
            <w:bottom w:val="none" w:sz="0" w:space="0" w:color="auto"/>
            <w:right w:val="none" w:sz="0" w:space="0" w:color="auto"/>
          </w:divBdr>
        </w:div>
        <w:div w:id="2325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927C4330445341962BAAEEB91B932E" ma:contentTypeVersion="14" ma:contentTypeDescription="Create a new document." ma:contentTypeScope="" ma:versionID="aaf75d0174c245385c06b41b8c81cfaa">
  <xsd:schema xmlns:xsd="http://www.w3.org/2001/XMLSchema" xmlns:xs="http://www.w3.org/2001/XMLSchema" xmlns:p="http://schemas.microsoft.com/office/2006/metadata/properties" xmlns:ns2="16b83a8d-87aa-4ad7-b4f4-24b2516d8fa1" xmlns:ns3="42b43648-fbca-462f-b04f-d837763ccdf6" targetNamespace="http://schemas.microsoft.com/office/2006/metadata/properties" ma:root="true" ma:fieldsID="ec3e338c58de1da11749e8597af98476" ns2:_="" ns3:_="">
    <xsd:import namespace="16b83a8d-87aa-4ad7-b4f4-24b2516d8fa1"/>
    <xsd:import namespace="42b43648-fbca-462f-b04f-d837763ccd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83a8d-87aa-4ad7-b4f4-24b2516d8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10c061-fedd-4947-bbb1-5eff168efef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b43648-fbca-462f-b04f-d837763ccd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b83a8d-87aa-4ad7-b4f4-24b2516d8f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F95D8-88C1-42FB-BBCD-23B992C5D94C}">
  <ds:schemaRefs>
    <ds:schemaRef ds:uri="http://schemas.openxmlformats.org/officeDocument/2006/bibliography"/>
  </ds:schemaRefs>
</ds:datastoreItem>
</file>

<file path=customXml/itemProps2.xml><?xml version="1.0" encoding="utf-8"?>
<ds:datastoreItem xmlns:ds="http://schemas.openxmlformats.org/officeDocument/2006/customXml" ds:itemID="{30EF47E9-57AE-4F2A-8E5A-CC4E34DCA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83a8d-87aa-4ad7-b4f4-24b2516d8fa1"/>
    <ds:schemaRef ds:uri="42b43648-fbca-462f-b04f-d837763cc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50A29-8247-46C7-9DD9-93765CC99BA8}">
  <ds:schemaRefs>
    <ds:schemaRef ds:uri="http://schemas.microsoft.com/sharepoint/v3/contenttype/forms"/>
  </ds:schemaRefs>
</ds:datastoreItem>
</file>

<file path=customXml/itemProps4.xml><?xml version="1.0" encoding="utf-8"?>
<ds:datastoreItem xmlns:ds="http://schemas.openxmlformats.org/officeDocument/2006/customXml" ds:itemID="{D801DB21-28F9-4C49-A913-5C0560DE56B6}">
  <ds:schemaRefs>
    <ds:schemaRef ds:uri="http://schemas.microsoft.com/office/2006/metadata/properties"/>
    <ds:schemaRef ds:uri="http://schemas.microsoft.com/office/infopath/2007/PartnerControls"/>
    <ds:schemaRef ds:uri="16b83a8d-87aa-4ad7-b4f4-24b2516d8fa1"/>
  </ds:schemaRefs>
</ds:datastoreItem>
</file>

<file path=docProps/app.xml><?xml version="1.0" encoding="utf-8"?>
<Properties xmlns="http://schemas.openxmlformats.org/officeDocument/2006/extended-properties" xmlns:vt="http://schemas.openxmlformats.org/officeDocument/2006/docPropsVTypes">
  <Template>Normal</Template>
  <TotalTime>2663</TotalTime>
  <Pages>13</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Benshabat</dc:creator>
  <cp:keywords/>
  <dc:description/>
  <cp:lastModifiedBy>Alice Tow</cp:lastModifiedBy>
  <cp:revision>461</cp:revision>
  <dcterms:created xsi:type="dcterms:W3CDTF">2024-02-01T09:08:00Z</dcterms:created>
  <dcterms:modified xsi:type="dcterms:W3CDTF">2024-07-30T10:43:00Z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0x01010006927C4330445341962BAAEEB91B932E</vt:lpwstr>
  </property>
  <property fmtid="{D5CDD505-2E9C-101B-9397-08002B2CF9AE}" pid="3" name="MediaServiceImageTags">
    <vt:lpwstr/>
  </property>
</Properties>
</file>